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662FC36" w14:textId="77777777" w:rsidR="00266861" w:rsidRDefault="00266861" w:rsidP="00266861">
      <w:pPr>
        <w:adjustRightInd w:val="0"/>
        <w:snapToGrid w:val="0"/>
        <w:spacing w:line="540" w:lineRule="exact"/>
        <w:rPr>
          <w:rFonts w:ascii="方正小标宋_GBK" w:eastAsia="方正小标宋_GBK" w:hAnsi="Times New Roman" w:cs="Times New Roman"/>
          <w:sz w:val="40"/>
          <w:szCs w:val="40"/>
        </w:rPr>
      </w:pPr>
    </w:p>
    <w:p w14:paraId="3E727391" w14:textId="77777777" w:rsidR="00266861" w:rsidRDefault="00266861" w:rsidP="00266861">
      <w:pPr>
        <w:adjustRightInd w:val="0"/>
        <w:snapToGrid w:val="0"/>
        <w:spacing w:line="540" w:lineRule="exact"/>
        <w:jc w:val="center"/>
        <w:rPr>
          <w:rFonts w:ascii="方正小标宋_GBK" w:eastAsia="方正小标宋_GBK" w:hAnsi="Times New Roman" w:cs="Times New Roman"/>
          <w:sz w:val="40"/>
          <w:szCs w:val="40"/>
        </w:rPr>
      </w:pPr>
      <w:r>
        <w:rPr>
          <w:rFonts w:ascii="方正小标宋_GBK" w:eastAsia="方正小标宋_GBK" w:hAnsi="Times New Roman" w:cs="Times New Roman" w:hint="eastAsia"/>
          <w:sz w:val="40"/>
          <w:szCs w:val="40"/>
        </w:rPr>
        <w:t>长春新区临时改变房屋用途工作实施方案</w:t>
      </w:r>
    </w:p>
    <w:p w14:paraId="47C8543F" w14:textId="3C233DD6" w:rsidR="00266861" w:rsidRDefault="00266861" w:rsidP="00266861">
      <w:pPr>
        <w:adjustRightInd w:val="0"/>
        <w:snapToGrid w:val="0"/>
        <w:spacing w:line="540" w:lineRule="exact"/>
        <w:jc w:val="center"/>
        <w:rPr>
          <w:rFonts w:ascii="方正楷体_GBK" w:eastAsia="方正楷体_GBK" w:hAnsi="Times New Roman" w:cs="Times New Roman"/>
          <w:b/>
          <w:bCs/>
          <w:sz w:val="32"/>
          <w:szCs w:val="32"/>
        </w:rPr>
      </w:pPr>
      <w:r w:rsidRPr="00240798">
        <w:rPr>
          <w:rFonts w:ascii="方正楷体_GBK" w:eastAsia="方正楷体_GBK" w:hAnsi="Times New Roman" w:cs="Times New Roman" w:hint="eastAsia"/>
          <w:b/>
          <w:bCs/>
          <w:sz w:val="32"/>
          <w:szCs w:val="32"/>
        </w:rPr>
        <w:t>（试行）</w:t>
      </w:r>
      <w:r w:rsidR="00AA2876">
        <w:rPr>
          <w:rFonts w:ascii="方正楷体_GBK" w:eastAsia="方正楷体_GBK" w:hAnsi="Times New Roman" w:cs="Times New Roman" w:hint="eastAsia"/>
          <w:b/>
          <w:bCs/>
          <w:sz w:val="32"/>
          <w:szCs w:val="32"/>
        </w:rPr>
        <w:t>（公告·征求意见稿）</w:t>
      </w:r>
    </w:p>
    <w:p w14:paraId="6B54D52B" w14:textId="77777777" w:rsidR="00266861" w:rsidRPr="007F3196" w:rsidRDefault="00266861" w:rsidP="00266861">
      <w:pPr>
        <w:adjustRightInd w:val="0"/>
        <w:snapToGrid w:val="0"/>
        <w:spacing w:line="540" w:lineRule="exact"/>
        <w:rPr>
          <w:rFonts w:ascii="Times New Roman" w:eastAsia="方正仿宋_GBK" w:hAnsi="Times New Roman" w:cs="Times New Roman"/>
          <w:sz w:val="32"/>
          <w:szCs w:val="32"/>
        </w:rPr>
      </w:pPr>
    </w:p>
    <w:p w14:paraId="3082BC1F" w14:textId="77777777" w:rsidR="00266861" w:rsidRDefault="00266861" w:rsidP="00266861">
      <w:pPr>
        <w:adjustRightInd w:val="0"/>
        <w:snapToGrid w:val="0"/>
        <w:spacing w:line="540" w:lineRule="exact"/>
        <w:ind w:firstLineChars="200" w:firstLine="640"/>
        <w:rPr>
          <w:rFonts w:ascii="Times New Roman" w:eastAsia="方正仿宋_GBK" w:hAnsi="Times New Roman" w:cs="Times New Roman"/>
          <w:kern w:val="0"/>
          <w:sz w:val="32"/>
          <w:szCs w:val="32"/>
        </w:rPr>
      </w:pPr>
      <w:r>
        <w:rPr>
          <w:rFonts w:ascii="Times New Roman" w:eastAsia="方正仿宋_GBK" w:hAnsi="Times New Roman" w:cs="Times New Roman"/>
          <w:kern w:val="0"/>
          <w:sz w:val="32"/>
          <w:szCs w:val="32"/>
        </w:rPr>
        <w:t>为进一步支持</w:t>
      </w:r>
      <w:r>
        <w:rPr>
          <w:rFonts w:ascii="Times New Roman" w:eastAsia="方正仿宋_GBK" w:hAnsi="Times New Roman" w:cs="Times New Roman" w:hint="eastAsia"/>
          <w:kern w:val="0"/>
          <w:sz w:val="32"/>
          <w:szCs w:val="32"/>
        </w:rPr>
        <w:t>长春新区范围内</w:t>
      </w:r>
      <w:r>
        <w:rPr>
          <w:rFonts w:ascii="Times New Roman" w:eastAsia="方正仿宋_GBK" w:hAnsi="Times New Roman" w:cs="Times New Roman"/>
          <w:kern w:val="0"/>
          <w:sz w:val="32"/>
          <w:szCs w:val="32"/>
        </w:rPr>
        <w:t>闲置工业、物流仓储等项目盘活利用，</w:t>
      </w:r>
      <w:r>
        <w:rPr>
          <w:rFonts w:ascii="Times New Roman" w:eastAsia="方正仿宋_GBK" w:hAnsi="Times New Roman" w:cs="Times New Roman" w:hint="eastAsia"/>
          <w:kern w:val="0"/>
          <w:sz w:val="32"/>
          <w:szCs w:val="32"/>
        </w:rPr>
        <w:t>依据</w:t>
      </w:r>
      <w:r>
        <w:rPr>
          <w:rFonts w:ascii="Times New Roman" w:eastAsia="方正仿宋_GBK" w:hAnsi="Times New Roman" w:cs="Times New Roman"/>
          <w:sz w:val="32"/>
          <w:szCs w:val="32"/>
        </w:rPr>
        <w:t>《吉林省城乡规划条例》《长春市城乡规划条例》《长春市人民政府办公厅支持闲置工业（物流仓储）用地用于商业、服务业若干政策》</w:t>
      </w:r>
      <w:r>
        <w:rPr>
          <w:rFonts w:ascii="Times New Roman" w:eastAsia="方正仿宋_GBK" w:hAnsi="Times New Roman" w:cs="Times New Roman" w:hint="eastAsia"/>
          <w:sz w:val="32"/>
          <w:szCs w:val="32"/>
        </w:rPr>
        <w:t>（长府办</w:t>
      </w:r>
      <w:proofErr w:type="gramStart"/>
      <w:r>
        <w:rPr>
          <w:rFonts w:ascii="Times New Roman" w:eastAsia="方正仿宋_GBK" w:hAnsi="Times New Roman" w:cs="Times New Roman" w:hint="eastAsia"/>
          <w:sz w:val="32"/>
          <w:szCs w:val="32"/>
        </w:rPr>
        <w:t>规</w:t>
      </w:r>
      <w:proofErr w:type="gramEnd"/>
      <w:r>
        <w:rPr>
          <w:rFonts w:ascii="Times New Roman" w:eastAsia="方正仿宋_GBK" w:hAnsi="Times New Roman" w:cs="Times New Roman" w:hint="eastAsia"/>
          <w:sz w:val="32"/>
          <w:szCs w:val="32"/>
        </w:rPr>
        <w:t>〔</w:t>
      </w:r>
      <w:r>
        <w:rPr>
          <w:rFonts w:ascii="Times New Roman" w:eastAsia="方正仿宋_GBK" w:hAnsi="Times New Roman" w:cs="Times New Roman" w:hint="eastAsia"/>
          <w:sz w:val="32"/>
          <w:szCs w:val="32"/>
        </w:rPr>
        <w:t>2</w:t>
      </w:r>
      <w:r>
        <w:rPr>
          <w:rFonts w:ascii="Times New Roman" w:eastAsia="方正仿宋_GBK" w:hAnsi="Times New Roman" w:cs="Times New Roman"/>
          <w:sz w:val="32"/>
          <w:szCs w:val="32"/>
        </w:rPr>
        <w:t>022</w:t>
      </w:r>
      <w:r>
        <w:rPr>
          <w:rFonts w:ascii="Times New Roman" w:eastAsia="方正仿宋_GBK" w:hAnsi="Times New Roman" w:cs="Times New Roman" w:hint="eastAsia"/>
          <w:sz w:val="32"/>
          <w:szCs w:val="32"/>
        </w:rPr>
        <w:t>〕</w:t>
      </w:r>
      <w:r>
        <w:rPr>
          <w:rFonts w:ascii="Times New Roman" w:eastAsia="方正仿宋_GBK" w:hAnsi="Times New Roman" w:cs="Times New Roman" w:hint="eastAsia"/>
          <w:sz w:val="32"/>
          <w:szCs w:val="32"/>
        </w:rPr>
        <w:t>2</w:t>
      </w:r>
      <w:r>
        <w:rPr>
          <w:rFonts w:ascii="Times New Roman" w:eastAsia="方正仿宋_GBK" w:hAnsi="Times New Roman" w:cs="Times New Roman" w:hint="eastAsia"/>
          <w:sz w:val="32"/>
          <w:szCs w:val="32"/>
        </w:rPr>
        <w:t>号）</w:t>
      </w:r>
      <w:r>
        <w:rPr>
          <w:rFonts w:ascii="Times New Roman" w:eastAsia="方正仿宋_GBK" w:hAnsi="Times New Roman" w:cs="Times New Roman"/>
          <w:sz w:val="32"/>
          <w:szCs w:val="32"/>
        </w:rPr>
        <w:t>《长春市临时改变房屋用途管理办法》</w:t>
      </w:r>
      <w:r>
        <w:rPr>
          <w:rFonts w:ascii="Times New Roman" w:eastAsia="方正仿宋_GBK" w:hAnsi="Times New Roman" w:cs="Times New Roman" w:hint="eastAsia"/>
          <w:sz w:val="32"/>
          <w:szCs w:val="32"/>
        </w:rPr>
        <w:t>（长府办</w:t>
      </w:r>
      <w:proofErr w:type="gramStart"/>
      <w:r>
        <w:rPr>
          <w:rFonts w:ascii="Times New Roman" w:eastAsia="方正仿宋_GBK" w:hAnsi="Times New Roman" w:cs="Times New Roman" w:hint="eastAsia"/>
          <w:sz w:val="32"/>
          <w:szCs w:val="32"/>
        </w:rPr>
        <w:t>规</w:t>
      </w:r>
      <w:proofErr w:type="gramEnd"/>
      <w:r>
        <w:rPr>
          <w:rFonts w:ascii="Times New Roman" w:eastAsia="方正仿宋_GBK" w:hAnsi="Times New Roman" w:cs="Times New Roman" w:hint="eastAsia"/>
          <w:sz w:val="32"/>
          <w:szCs w:val="32"/>
        </w:rPr>
        <w:t>〔</w:t>
      </w:r>
      <w:r>
        <w:rPr>
          <w:rFonts w:ascii="Times New Roman" w:eastAsia="方正仿宋_GBK" w:hAnsi="Times New Roman" w:cs="Times New Roman" w:hint="eastAsia"/>
          <w:sz w:val="32"/>
          <w:szCs w:val="32"/>
        </w:rPr>
        <w:t>2</w:t>
      </w:r>
      <w:r>
        <w:rPr>
          <w:rFonts w:ascii="Times New Roman" w:eastAsia="方正仿宋_GBK" w:hAnsi="Times New Roman" w:cs="Times New Roman"/>
          <w:sz w:val="32"/>
          <w:szCs w:val="32"/>
        </w:rPr>
        <w:t>024</w:t>
      </w:r>
      <w:r>
        <w:rPr>
          <w:rFonts w:ascii="Times New Roman" w:eastAsia="方正仿宋_GBK" w:hAnsi="Times New Roman" w:cs="Times New Roman" w:hint="eastAsia"/>
          <w:sz w:val="32"/>
          <w:szCs w:val="32"/>
        </w:rPr>
        <w:t>〕</w:t>
      </w:r>
      <w:r>
        <w:rPr>
          <w:rFonts w:ascii="Times New Roman" w:eastAsia="方正仿宋_GBK" w:hAnsi="Times New Roman" w:cs="Times New Roman" w:hint="eastAsia"/>
          <w:sz w:val="32"/>
          <w:szCs w:val="32"/>
        </w:rPr>
        <w:t>3</w:t>
      </w:r>
      <w:r>
        <w:rPr>
          <w:rFonts w:ascii="Times New Roman" w:eastAsia="方正仿宋_GBK" w:hAnsi="Times New Roman" w:cs="Times New Roman" w:hint="eastAsia"/>
          <w:sz w:val="32"/>
          <w:szCs w:val="32"/>
        </w:rPr>
        <w:t>号），</w:t>
      </w:r>
      <w:r>
        <w:rPr>
          <w:rFonts w:ascii="Times New Roman" w:eastAsia="方正仿宋_GBK" w:hAnsi="Times New Roman" w:cs="Times New Roman"/>
          <w:kern w:val="0"/>
          <w:sz w:val="32"/>
          <w:szCs w:val="32"/>
        </w:rPr>
        <w:t>结合工作实际，制定本</w:t>
      </w:r>
      <w:r>
        <w:rPr>
          <w:rFonts w:ascii="Times New Roman" w:eastAsia="方正仿宋_GBK" w:hAnsi="Times New Roman" w:cs="Times New Roman" w:hint="eastAsia"/>
          <w:kern w:val="0"/>
          <w:sz w:val="32"/>
          <w:szCs w:val="32"/>
        </w:rPr>
        <w:t>方案</w:t>
      </w:r>
      <w:r>
        <w:rPr>
          <w:rFonts w:ascii="Times New Roman" w:eastAsia="方正仿宋_GBK" w:hAnsi="Times New Roman" w:cs="Times New Roman"/>
          <w:kern w:val="0"/>
          <w:sz w:val="32"/>
          <w:szCs w:val="32"/>
        </w:rPr>
        <w:t>。</w:t>
      </w:r>
    </w:p>
    <w:p w14:paraId="2277C183" w14:textId="77777777" w:rsidR="00266861" w:rsidRDefault="00266861" w:rsidP="00266861">
      <w:pPr>
        <w:adjustRightInd w:val="0"/>
        <w:snapToGrid w:val="0"/>
        <w:spacing w:line="540" w:lineRule="exact"/>
        <w:ind w:firstLineChars="200" w:firstLine="640"/>
        <w:rPr>
          <w:rFonts w:ascii="黑体" w:eastAsia="黑体" w:hAnsi="黑体" w:cs="Times New Roman"/>
          <w:sz w:val="32"/>
          <w:szCs w:val="32"/>
        </w:rPr>
      </w:pPr>
      <w:r>
        <w:rPr>
          <w:rFonts w:ascii="黑体" w:eastAsia="黑体" w:hAnsi="黑体" w:cs="Times New Roman" w:hint="eastAsia"/>
          <w:kern w:val="0"/>
          <w:sz w:val="32"/>
          <w:szCs w:val="32"/>
        </w:rPr>
        <w:t>一、适用范围</w:t>
      </w:r>
    </w:p>
    <w:p w14:paraId="674786AB" w14:textId="77777777" w:rsidR="00266861" w:rsidRDefault="00266861" w:rsidP="00266861">
      <w:pPr>
        <w:adjustRightInd w:val="0"/>
        <w:snapToGrid w:val="0"/>
        <w:spacing w:line="540" w:lineRule="exact"/>
        <w:ind w:firstLineChars="200" w:firstLine="640"/>
        <w:rPr>
          <w:rFonts w:ascii="Times New Roman" w:eastAsia="方正仿宋_GBK" w:hAnsi="Times New Roman" w:cs="Times New Roman"/>
          <w:sz w:val="32"/>
          <w:szCs w:val="32"/>
        </w:rPr>
      </w:pPr>
      <w:r>
        <w:rPr>
          <w:rFonts w:ascii="Times New Roman" w:eastAsia="方正仿宋_GBK" w:hAnsi="Times New Roman" w:cs="Times New Roman"/>
          <w:sz w:val="32"/>
          <w:szCs w:val="32"/>
        </w:rPr>
        <w:t>长春新区范围内国有土地上的既有非住宅及非商业性质房屋临时改变用途的，适用本</w:t>
      </w:r>
      <w:r>
        <w:rPr>
          <w:rFonts w:ascii="Times New Roman" w:eastAsia="方正仿宋_GBK" w:hAnsi="Times New Roman" w:cs="Times New Roman" w:hint="eastAsia"/>
          <w:sz w:val="32"/>
          <w:szCs w:val="32"/>
        </w:rPr>
        <w:t>方案</w:t>
      </w:r>
      <w:r>
        <w:rPr>
          <w:rFonts w:ascii="Times New Roman" w:eastAsia="方正仿宋_GBK" w:hAnsi="Times New Roman" w:cs="Times New Roman"/>
          <w:sz w:val="32"/>
          <w:szCs w:val="32"/>
        </w:rPr>
        <w:t>。</w:t>
      </w:r>
    </w:p>
    <w:p w14:paraId="3E064449" w14:textId="77777777" w:rsidR="00266861" w:rsidRDefault="00266861" w:rsidP="00266861">
      <w:pPr>
        <w:adjustRightInd w:val="0"/>
        <w:snapToGrid w:val="0"/>
        <w:spacing w:line="540" w:lineRule="exact"/>
        <w:ind w:firstLineChars="200" w:firstLine="640"/>
        <w:rPr>
          <w:rFonts w:ascii="Times New Roman" w:eastAsia="方正仿宋_GBK" w:hAnsi="Times New Roman" w:cs="Times New Roman"/>
          <w:kern w:val="0"/>
          <w:sz w:val="32"/>
          <w:szCs w:val="32"/>
        </w:rPr>
      </w:pPr>
      <w:r>
        <w:rPr>
          <w:rFonts w:ascii="Times New Roman" w:eastAsia="方正仿宋_GBK" w:hAnsi="Times New Roman" w:cs="Times New Roman" w:hint="eastAsia"/>
          <w:kern w:val="0"/>
          <w:sz w:val="32"/>
          <w:szCs w:val="32"/>
        </w:rPr>
        <w:t>本方案所称的临时改变房屋用途，是指在国有土地上依法建设并投入使用的非住宅及非商业性质房屋，因社会经济发展、城市区域功能调整、人民生活需要等原因，在不改变土地用途、不改变建筑规模、不改变房屋结构承重体系的基础上，临时改变不动产权证（房屋所有权证）确定的房屋用途的行为。</w:t>
      </w:r>
    </w:p>
    <w:p w14:paraId="11766928" w14:textId="77777777" w:rsidR="00266861" w:rsidRDefault="00266861" w:rsidP="00266861">
      <w:pPr>
        <w:adjustRightInd w:val="0"/>
        <w:snapToGrid w:val="0"/>
        <w:spacing w:line="540" w:lineRule="exact"/>
        <w:ind w:firstLineChars="200" w:firstLine="640"/>
        <w:rPr>
          <w:rFonts w:ascii="黑体" w:eastAsia="黑体" w:hAnsi="黑体" w:cs="Times New Roman"/>
          <w:kern w:val="0"/>
          <w:sz w:val="32"/>
          <w:szCs w:val="32"/>
        </w:rPr>
      </w:pPr>
      <w:r>
        <w:rPr>
          <w:rFonts w:ascii="黑体" w:eastAsia="黑体" w:hAnsi="黑体" w:cs="Times New Roman" w:hint="eastAsia"/>
          <w:kern w:val="0"/>
          <w:sz w:val="32"/>
          <w:szCs w:val="32"/>
        </w:rPr>
        <w:t>二、管控原则</w:t>
      </w:r>
    </w:p>
    <w:p w14:paraId="06ACE5B2" w14:textId="77777777" w:rsidR="00266861" w:rsidRDefault="00266861" w:rsidP="00266861">
      <w:pPr>
        <w:adjustRightInd w:val="0"/>
        <w:snapToGrid w:val="0"/>
        <w:spacing w:line="540" w:lineRule="exact"/>
        <w:ind w:firstLineChars="200" w:firstLine="640"/>
        <w:rPr>
          <w:rFonts w:ascii="Times New Roman" w:eastAsia="方正仿宋_GBK" w:hAnsi="Times New Roman" w:cs="Times New Roman"/>
          <w:sz w:val="32"/>
          <w:szCs w:val="32"/>
        </w:rPr>
      </w:pPr>
      <w:r>
        <w:rPr>
          <w:rFonts w:ascii="Times New Roman" w:eastAsia="方正仿宋_GBK" w:hAnsi="Times New Roman" w:cs="Times New Roman"/>
          <w:sz w:val="32"/>
          <w:szCs w:val="32"/>
        </w:rPr>
        <w:t>有下列情形之一的，禁止临时改变房屋用途：</w:t>
      </w:r>
    </w:p>
    <w:p w14:paraId="31F4A00D" w14:textId="77777777" w:rsidR="00266861" w:rsidRDefault="00266861" w:rsidP="00266861">
      <w:pPr>
        <w:adjustRightInd w:val="0"/>
        <w:snapToGrid w:val="0"/>
        <w:spacing w:line="540" w:lineRule="exact"/>
        <w:ind w:firstLineChars="200" w:firstLine="640"/>
        <w:rPr>
          <w:rFonts w:ascii="Times New Roman" w:eastAsia="方正仿宋_GBK" w:hAnsi="Times New Roman" w:cs="Times New Roman"/>
          <w:sz w:val="32"/>
          <w:szCs w:val="32"/>
        </w:rPr>
      </w:pPr>
      <w:r>
        <w:rPr>
          <w:rFonts w:ascii="Times New Roman" w:eastAsia="方正仿宋_GBK" w:hAnsi="Times New Roman" w:cs="Times New Roman" w:hint="eastAsia"/>
          <w:sz w:val="32"/>
          <w:szCs w:val="32"/>
        </w:rPr>
        <w:t>（一）</w:t>
      </w:r>
      <w:r>
        <w:rPr>
          <w:rFonts w:ascii="Times New Roman" w:eastAsia="方正仿宋_GBK" w:hAnsi="Times New Roman" w:cs="Times New Roman"/>
          <w:sz w:val="32"/>
          <w:szCs w:val="32"/>
        </w:rPr>
        <w:t>属于临时建筑或者危房的</w:t>
      </w:r>
      <w:r>
        <w:rPr>
          <w:rFonts w:ascii="Times New Roman" w:eastAsia="方正仿宋_GBK" w:hAnsi="Times New Roman" w:cs="Times New Roman" w:hint="eastAsia"/>
          <w:sz w:val="32"/>
          <w:szCs w:val="32"/>
        </w:rPr>
        <w:t>；</w:t>
      </w:r>
    </w:p>
    <w:p w14:paraId="10ACEA04" w14:textId="77777777" w:rsidR="00266861" w:rsidRDefault="00266861" w:rsidP="00266861">
      <w:pPr>
        <w:adjustRightInd w:val="0"/>
        <w:snapToGrid w:val="0"/>
        <w:spacing w:line="540" w:lineRule="exact"/>
        <w:ind w:firstLineChars="200" w:firstLine="640"/>
        <w:rPr>
          <w:rFonts w:ascii="Times New Roman" w:eastAsia="方正仿宋_GBK" w:hAnsi="Times New Roman" w:cs="Times New Roman"/>
          <w:sz w:val="32"/>
          <w:szCs w:val="32"/>
        </w:rPr>
      </w:pPr>
      <w:r>
        <w:rPr>
          <w:rFonts w:ascii="Times New Roman" w:eastAsia="方正仿宋_GBK" w:hAnsi="Times New Roman" w:cs="Times New Roman" w:hint="eastAsia"/>
          <w:sz w:val="32"/>
          <w:szCs w:val="32"/>
        </w:rPr>
        <w:t>（二）</w:t>
      </w:r>
      <w:r>
        <w:rPr>
          <w:rFonts w:ascii="Times New Roman" w:eastAsia="方正仿宋_GBK" w:hAnsi="Times New Roman" w:cs="Times New Roman"/>
          <w:sz w:val="32"/>
          <w:szCs w:val="32"/>
        </w:rPr>
        <w:t>纳入房屋征收范围、城中村改造范围或者土地储备计划范围的</w:t>
      </w:r>
      <w:r>
        <w:rPr>
          <w:rFonts w:ascii="Times New Roman" w:eastAsia="方正仿宋_GBK" w:hAnsi="Times New Roman" w:cs="Times New Roman" w:hint="eastAsia"/>
          <w:sz w:val="32"/>
          <w:szCs w:val="32"/>
        </w:rPr>
        <w:t>；</w:t>
      </w:r>
    </w:p>
    <w:p w14:paraId="549A6661" w14:textId="77777777" w:rsidR="00266861" w:rsidRDefault="00266861" w:rsidP="00266861">
      <w:pPr>
        <w:adjustRightInd w:val="0"/>
        <w:snapToGrid w:val="0"/>
        <w:spacing w:line="540" w:lineRule="exact"/>
        <w:ind w:firstLineChars="200" w:firstLine="640"/>
        <w:rPr>
          <w:rFonts w:ascii="Times New Roman" w:eastAsia="方正仿宋_GBK" w:hAnsi="Times New Roman" w:cs="Times New Roman"/>
          <w:sz w:val="32"/>
          <w:szCs w:val="32"/>
        </w:rPr>
      </w:pPr>
      <w:r>
        <w:rPr>
          <w:rFonts w:ascii="Times New Roman" w:eastAsia="方正仿宋_GBK" w:hAnsi="Times New Roman" w:cs="Times New Roman" w:hint="eastAsia"/>
          <w:sz w:val="32"/>
          <w:szCs w:val="32"/>
        </w:rPr>
        <w:lastRenderedPageBreak/>
        <w:t>（三）</w:t>
      </w:r>
      <w:r>
        <w:rPr>
          <w:rFonts w:ascii="Times New Roman" w:eastAsia="方正仿宋_GBK" w:hAnsi="Times New Roman" w:cs="Times New Roman"/>
          <w:sz w:val="32"/>
          <w:szCs w:val="32"/>
        </w:rPr>
        <w:t>影响近期建设规划或者控制性详细规划实施的</w:t>
      </w:r>
      <w:r>
        <w:rPr>
          <w:rFonts w:ascii="Times New Roman" w:eastAsia="方正仿宋_GBK" w:hAnsi="Times New Roman" w:cs="Times New Roman" w:hint="eastAsia"/>
          <w:sz w:val="32"/>
          <w:szCs w:val="32"/>
        </w:rPr>
        <w:t>；</w:t>
      </w:r>
    </w:p>
    <w:p w14:paraId="425689A7" w14:textId="77777777" w:rsidR="00266861" w:rsidRDefault="00266861" w:rsidP="00266861">
      <w:pPr>
        <w:adjustRightInd w:val="0"/>
        <w:snapToGrid w:val="0"/>
        <w:spacing w:line="540" w:lineRule="exact"/>
        <w:ind w:firstLineChars="200" w:firstLine="640"/>
        <w:rPr>
          <w:rFonts w:ascii="Times New Roman" w:eastAsia="方正仿宋_GBK" w:hAnsi="Times New Roman" w:cs="Times New Roman"/>
          <w:sz w:val="32"/>
          <w:szCs w:val="32"/>
        </w:rPr>
      </w:pPr>
      <w:r>
        <w:rPr>
          <w:rFonts w:ascii="Times New Roman" w:eastAsia="方正仿宋_GBK" w:hAnsi="Times New Roman" w:cs="Times New Roman" w:hint="eastAsia"/>
          <w:sz w:val="32"/>
          <w:szCs w:val="32"/>
        </w:rPr>
        <w:t>（四）</w:t>
      </w:r>
      <w:r>
        <w:rPr>
          <w:rFonts w:ascii="Times New Roman" w:eastAsia="方正仿宋_GBK" w:hAnsi="Times New Roman" w:cs="Times New Roman"/>
          <w:sz w:val="32"/>
          <w:szCs w:val="32"/>
        </w:rPr>
        <w:t>临时改变用途后影响交通、市容、安全、环境的</w:t>
      </w:r>
      <w:r>
        <w:rPr>
          <w:rFonts w:ascii="Times New Roman" w:eastAsia="方正仿宋_GBK" w:hAnsi="Times New Roman" w:cs="Times New Roman" w:hint="eastAsia"/>
          <w:sz w:val="32"/>
          <w:szCs w:val="32"/>
        </w:rPr>
        <w:t>；</w:t>
      </w:r>
    </w:p>
    <w:p w14:paraId="0CEBB386" w14:textId="77777777" w:rsidR="00266861" w:rsidRDefault="00266861" w:rsidP="00266861">
      <w:pPr>
        <w:adjustRightInd w:val="0"/>
        <w:snapToGrid w:val="0"/>
        <w:spacing w:line="540" w:lineRule="exact"/>
        <w:ind w:firstLineChars="200" w:firstLine="640"/>
        <w:rPr>
          <w:rFonts w:ascii="Times New Roman" w:eastAsia="方正仿宋_GBK" w:hAnsi="Times New Roman" w:cs="Times New Roman"/>
          <w:sz w:val="32"/>
          <w:szCs w:val="32"/>
        </w:rPr>
      </w:pPr>
      <w:r>
        <w:rPr>
          <w:rFonts w:ascii="Times New Roman" w:eastAsia="方正仿宋_GBK" w:hAnsi="Times New Roman" w:cs="Times New Roman" w:hint="eastAsia"/>
          <w:sz w:val="32"/>
          <w:szCs w:val="32"/>
        </w:rPr>
        <w:t>（五）</w:t>
      </w:r>
      <w:r>
        <w:rPr>
          <w:rFonts w:ascii="Times New Roman" w:eastAsia="方正仿宋_GBK" w:hAnsi="Times New Roman" w:cs="Times New Roman"/>
          <w:sz w:val="32"/>
          <w:szCs w:val="32"/>
        </w:rPr>
        <w:t>属于建筑配套设施以及地块配套建设的基础设施和公共服务设施的</w:t>
      </w:r>
      <w:r>
        <w:rPr>
          <w:rFonts w:ascii="Times New Roman" w:eastAsia="方正仿宋_GBK" w:hAnsi="Times New Roman" w:cs="Times New Roman"/>
          <w:sz w:val="32"/>
          <w:szCs w:val="32"/>
        </w:rPr>
        <w:t>(</w:t>
      </w:r>
      <w:r>
        <w:rPr>
          <w:rFonts w:ascii="Times New Roman" w:eastAsia="方正仿宋_GBK" w:hAnsi="Times New Roman" w:cs="Times New Roman"/>
          <w:sz w:val="32"/>
          <w:szCs w:val="32"/>
        </w:rPr>
        <w:t>用于城市社区嵌入式服务设施的除外</w:t>
      </w:r>
      <w:r>
        <w:rPr>
          <w:rFonts w:ascii="Times New Roman" w:eastAsia="方正仿宋_GBK" w:hAnsi="Times New Roman" w:cs="Times New Roman"/>
          <w:sz w:val="32"/>
          <w:szCs w:val="32"/>
        </w:rPr>
        <w:t>)</w:t>
      </w:r>
      <w:r>
        <w:rPr>
          <w:rFonts w:ascii="Times New Roman" w:eastAsia="方正仿宋_GBK" w:hAnsi="Times New Roman" w:cs="Times New Roman" w:hint="eastAsia"/>
          <w:sz w:val="32"/>
          <w:szCs w:val="32"/>
        </w:rPr>
        <w:t>；</w:t>
      </w:r>
    </w:p>
    <w:p w14:paraId="4952C5B7" w14:textId="77777777" w:rsidR="00266861" w:rsidRDefault="00266861" w:rsidP="00266861">
      <w:pPr>
        <w:adjustRightInd w:val="0"/>
        <w:snapToGrid w:val="0"/>
        <w:spacing w:line="540" w:lineRule="exact"/>
        <w:ind w:firstLineChars="200" w:firstLine="640"/>
        <w:rPr>
          <w:rFonts w:ascii="Times New Roman" w:eastAsia="方正仿宋_GBK" w:hAnsi="Times New Roman" w:cs="Times New Roman"/>
          <w:sz w:val="32"/>
          <w:szCs w:val="32"/>
        </w:rPr>
      </w:pPr>
      <w:r>
        <w:rPr>
          <w:rFonts w:ascii="Times New Roman" w:eastAsia="方正仿宋_GBK" w:hAnsi="Times New Roman" w:cs="Times New Roman" w:hint="eastAsia"/>
          <w:sz w:val="32"/>
          <w:szCs w:val="32"/>
        </w:rPr>
        <w:t>（六）</w:t>
      </w:r>
      <w:r>
        <w:rPr>
          <w:rFonts w:ascii="Times New Roman" w:eastAsia="方正仿宋_GBK" w:hAnsi="Times New Roman" w:cs="Times New Roman"/>
          <w:sz w:val="32"/>
          <w:szCs w:val="32"/>
        </w:rPr>
        <w:t>房屋局部临时改变用途后不能满足独立使用要求或者造成未改变部分使用功能缺陷的</w:t>
      </w:r>
      <w:r>
        <w:rPr>
          <w:rFonts w:ascii="Times New Roman" w:eastAsia="方正仿宋_GBK" w:hAnsi="Times New Roman" w:cs="Times New Roman" w:hint="eastAsia"/>
          <w:sz w:val="32"/>
          <w:szCs w:val="32"/>
        </w:rPr>
        <w:t>；</w:t>
      </w:r>
    </w:p>
    <w:p w14:paraId="0777D380" w14:textId="77777777" w:rsidR="00266861" w:rsidRDefault="00266861" w:rsidP="00266861">
      <w:pPr>
        <w:adjustRightInd w:val="0"/>
        <w:snapToGrid w:val="0"/>
        <w:spacing w:line="540" w:lineRule="exact"/>
        <w:ind w:firstLineChars="200" w:firstLine="640"/>
        <w:rPr>
          <w:rFonts w:ascii="Times New Roman" w:eastAsia="方正仿宋_GBK" w:hAnsi="Times New Roman" w:cs="Times New Roman"/>
          <w:sz w:val="32"/>
          <w:szCs w:val="32"/>
        </w:rPr>
      </w:pPr>
      <w:r>
        <w:rPr>
          <w:rFonts w:ascii="Times New Roman" w:eastAsia="方正仿宋_GBK" w:hAnsi="Times New Roman" w:cs="Times New Roman" w:hint="eastAsia"/>
          <w:sz w:val="32"/>
          <w:szCs w:val="32"/>
        </w:rPr>
        <w:t>（七）</w:t>
      </w:r>
      <w:r>
        <w:rPr>
          <w:rFonts w:ascii="Times New Roman" w:eastAsia="方正仿宋_GBK" w:hAnsi="Times New Roman" w:cs="Times New Roman"/>
          <w:sz w:val="32"/>
          <w:szCs w:val="32"/>
        </w:rPr>
        <w:t>改变使用功能后对相邻土地、建筑物造成影响或影响相关利害关系人合法权益的</w:t>
      </w:r>
      <w:r>
        <w:rPr>
          <w:rFonts w:ascii="Times New Roman" w:eastAsia="方正仿宋_GBK" w:hAnsi="Times New Roman" w:cs="Times New Roman" w:hint="eastAsia"/>
          <w:sz w:val="32"/>
          <w:szCs w:val="32"/>
        </w:rPr>
        <w:t>；</w:t>
      </w:r>
    </w:p>
    <w:p w14:paraId="1AF99D0F" w14:textId="77777777" w:rsidR="00266861" w:rsidRDefault="00266861" w:rsidP="00266861">
      <w:pPr>
        <w:adjustRightInd w:val="0"/>
        <w:snapToGrid w:val="0"/>
        <w:spacing w:line="540" w:lineRule="exact"/>
        <w:ind w:firstLineChars="200" w:firstLine="640"/>
        <w:rPr>
          <w:rFonts w:ascii="Times New Roman" w:eastAsia="方正仿宋_GBK" w:hAnsi="Times New Roman" w:cs="Times New Roman"/>
          <w:sz w:val="32"/>
          <w:szCs w:val="32"/>
        </w:rPr>
      </w:pPr>
      <w:r>
        <w:rPr>
          <w:rFonts w:ascii="Times New Roman" w:eastAsia="方正仿宋_GBK" w:hAnsi="Times New Roman" w:cs="Times New Roman" w:hint="eastAsia"/>
          <w:sz w:val="32"/>
          <w:szCs w:val="32"/>
        </w:rPr>
        <w:t>（八）</w:t>
      </w:r>
      <w:r>
        <w:rPr>
          <w:rFonts w:ascii="Times New Roman" w:eastAsia="方正仿宋_GBK" w:hAnsi="Times New Roman" w:cs="Times New Roman"/>
          <w:sz w:val="32"/>
          <w:szCs w:val="32"/>
        </w:rPr>
        <w:t>属于历史建筑、纪念性建筑、标志性建筑、具有地方特色和传统风格的建筑物，且改变用途不符合保护要求或者影响城市景观的</w:t>
      </w:r>
      <w:r>
        <w:rPr>
          <w:rFonts w:ascii="Times New Roman" w:eastAsia="方正仿宋_GBK" w:hAnsi="Times New Roman" w:cs="Times New Roman" w:hint="eastAsia"/>
          <w:sz w:val="32"/>
          <w:szCs w:val="32"/>
        </w:rPr>
        <w:t>；</w:t>
      </w:r>
    </w:p>
    <w:p w14:paraId="750B0DD4" w14:textId="77777777" w:rsidR="00266861" w:rsidRDefault="00266861" w:rsidP="00266861">
      <w:pPr>
        <w:adjustRightInd w:val="0"/>
        <w:snapToGrid w:val="0"/>
        <w:spacing w:line="540" w:lineRule="exact"/>
        <w:ind w:firstLineChars="200" w:firstLine="640"/>
        <w:rPr>
          <w:rFonts w:ascii="Times New Roman" w:eastAsia="方正仿宋_GBK" w:hAnsi="Times New Roman" w:cs="Times New Roman"/>
          <w:sz w:val="32"/>
          <w:szCs w:val="32"/>
        </w:rPr>
      </w:pPr>
      <w:r>
        <w:rPr>
          <w:rFonts w:ascii="Times New Roman" w:eastAsia="方正仿宋_GBK" w:hAnsi="Times New Roman" w:cs="Times New Roman" w:hint="eastAsia"/>
          <w:sz w:val="32"/>
          <w:szCs w:val="32"/>
        </w:rPr>
        <w:t>（九）</w:t>
      </w:r>
      <w:r>
        <w:rPr>
          <w:rFonts w:ascii="Times New Roman" w:eastAsia="方正仿宋_GBK" w:hAnsi="Times New Roman" w:cs="Times New Roman"/>
          <w:sz w:val="32"/>
          <w:szCs w:val="32"/>
        </w:rPr>
        <w:t>房屋产权与他人共有但未经共有人同意的</w:t>
      </w:r>
      <w:r>
        <w:rPr>
          <w:rFonts w:ascii="Times New Roman" w:eastAsia="方正仿宋_GBK" w:hAnsi="Times New Roman" w:cs="Times New Roman" w:hint="eastAsia"/>
          <w:sz w:val="32"/>
          <w:szCs w:val="32"/>
        </w:rPr>
        <w:t>；</w:t>
      </w:r>
    </w:p>
    <w:p w14:paraId="441E85DC" w14:textId="77777777" w:rsidR="00266861" w:rsidRDefault="00266861" w:rsidP="00266861">
      <w:pPr>
        <w:adjustRightInd w:val="0"/>
        <w:snapToGrid w:val="0"/>
        <w:spacing w:line="540" w:lineRule="exact"/>
        <w:ind w:firstLineChars="200" w:firstLine="640"/>
        <w:rPr>
          <w:rFonts w:ascii="Times New Roman" w:eastAsia="方正仿宋_GBK" w:hAnsi="Times New Roman" w:cs="Times New Roman"/>
          <w:sz w:val="32"/>
          <w:szCs w:val="32"/>
        </w:rPr>
      </w:pPr>
      <w:r>
        <w:rPr>
          <w:rFonts w:ascii="Times New Roman" w:eastAsia="方正仿宋_GBK" w:hAnsi="Times New Roman" w:cs="Times New Roman" w:hint="eastAsia"/>
          <w:sz w:val="32"/>
          <w:szCs w:val="32"/>
        </w:rPr>
        <w:t>（十）</w:t>
      </w:r>
      <w:r>
        <w:rPr>
          <w:rFonts w:ascii="Times New Roman" w:eastAsia="方正仿宋_GBK" w:hAnsi="Times New Roman" w:cs="Times New Roman"/>
          <w:sz w:val="32"/>
          <w:szCs w:val="32"/>
        </w:rPr>
        <w:t>属于全体业主共有部分，但未经业主大会决定或者业主共同决定改变用途的</w:t>
      </w:r>
      <w:r>
        <w:rPr>
          <w:rFonts w:ascii="Times New Roman" w:eastAsia="方正仿宋_GBK" w:hAnsi="Times New Roman" w:cs="Times New Roman" w:hint="eastAsia"/>
          <w:sz w:val="32"/>
          <w:szCs w:val="32"/>
        </w:rPr>
        <w:t>；</w:t>
      </w:r>
    </w:p>
    <w:p w14:paraId="62022EE6" w14:textId="77777777" w:rsidR="00266861" w:rsidRDefault="00266861" w:rsidP="00266861">
      <w:pPr>
        <w:adjustRightInd w:val="0"/>
        <w:snapToGrid w:val="0"/>
        <w:spacing w:line="540" w:lineRule="exact"/>
        <w:ind w:firstLineChars="200" w:firstLine="640"/>
        <w:rPr>
          <w:rFonts w:ascii="Times New Roman" w:eastAsia="方正仿宋_GBK" w:hAnsi="Times New Roman" w:cs="Times New Roman"/>
          <w:sz w:val="32"/>
          <w:szCs w:val="32"/>
        </w:rPr>
      </w:pPr>
      <w:r>
        <w:rPr>
          <w:rFonts w:ascii="Times New Roman" w:eastAsia="方正仿宋_GBK" w:hAnsi="Times New Roman" w:cs="Times New Roman" w:hint="eastAsia"/>
          <w:sz w:val="32"/>
          <w:szCs w:val="32"/>
        </w:rPr>
        <w:t>（十一）</w:t>
      </w:r>
      <w:r>
        <w:rPr>
          <w:rFonts w:ascii="Times New Roman" w:eastAsia="方正仿宋_GBK" w:hAnsi="Times New Roman" w:cs="Times New Roman"/>
          <w:sz w:val="32"/>
          <w:szCs w:val="32"/>
        </w:rPr>
        <w:t>工业、仓储等建筑改为公寓、居住用房的</w:t>
      </w:r>
      <w:r>
        <w:rPr>
          <w:rFonts w:ascii="Times New Roman" w:eastAsia="方正仿宋_GBK" w:hAnsi="Times New Roman" w:cs="Times New Roman"/>
          <w:sz w:val="32"/>
          <w:szCs w:val="32"/>
        </w:rPr>
        <w:t>(</w:t>
      </w:r>
      <w:r>
        <w:rPr>
          <w:rFonts w:ascii="Times New Roman" w:eastAsia="方正仿宋_GBK" w:hAnsi="Times New Roman" w:cs="Times New Roman"/>
          <w:sz w:val="32"/>
          <w:szCs w:val="32"/>
        </w:rPr>
        <w:t>按规定改造建设住房租赁试点项目或保障性租赁住房等情形的除外</w:t>
      </w:r>
      <w:r>
        <w:rPr>
          <w:rFonts w:ascii="Times New Roman" w:eastAsia="方正仿宋_GBK" w:hAnsi="Times New Roman" w:cs="Times New Roman"/>
          <w:sz w:val="32"/>
          <w:szCs w:val="32"/>
        </w:rPr>
        <w:t>)</w:t>
      </w:r>
      <w:r>
        <w:rPr>
          <w:rFonts w:ascii="Times New Roman" w:eastAsia="方正仿宋_GBK" w:hAnsi="Times New Roman" w:cs="Times New Roman" w:hint="eastAsia"/>
          <w:sz w:val="32"/>
          <w:szCs w:val="32"/>
        </w:rPr>
        <w:t>；</w:t>
      </w:r>
    </w:p>
    <w:p w14:paraId="08CE0F91" w14:textId="77777777" w:rsidR="00266861" w:rsidRDefault="00266861" w:rsidP="00266861">
      <w:pPr>
        <w:adjustRightInd w:val="0"/>
        <w:snapToGrid w:val="0"/>
        <w:spacing w:line="540" w:lineRule="exact"/>
        <w:ind w:firstLineChars="200" w:firstLine="640"/>
        <w:rPr>
          <w:rFonts w:ascii="Times New Roman" w:eastAsia="方正仿宋_GBK" w:hAnsi="Times New Roman" w:cs="Times New Roman"/>
          <w:kern w:val="0"/>
          <w:sz w:val="32"/>
          <w:szCs w:val="32"/>
        </w:rPr>
      </w:pPr>
      <w:r>
        <w:rPr>
          <w:rFonts w:ascii="Times New Roman" w:eastAsia="方正仿宋_GBK" w:hAnsi="Times New Roman" w:cs="Times New Roman" w:hint="eastAsia"/>
          <w:sz w:val="32"/>
          <w:szCs w:val="32"/>
        </w:rPr>
        <w:t>（十二）</w:t>
      </w:r>
      <w:r>
        <w:rPr>
          <w:rFonts w:ascii="Times New Roman" w:eastAsia="方正仿宋_GBK" w:hAnsi="Times New Roman" w:cs="Times New Roman"/>
          <w:sz w:val="32"/>
          <w:szCs w:val="32"/>
        </w:rPr>
        <w:t>法律、法规、规章规定禁止临时改变房屋用途的其他情形。</w:t>
      </w:r>
    </w:p>
    <w:p w14:paraId="6437D144" w14:textId="77777777" w:rsidR="00266861" w:rsidRDefault="00266861" w:rsidP="00266861">
      <w:pPr>
        <w:adjustRightInd w:val="0"/>
        <w:snapToGrid w:val="0"/>
        <w:spacing w:line="540" w:lineRule="exact"/>
        <w:ind w:firstLineChars="200" w:firstLine="640"/>
        <w:rPr>
          <w:rFonts w:ascii="黑体" w:eastAsia="黑体" w:hAnsi="黑体" w:cs="Times New Roman"/>
          <w:kern w:val="0"/>
          <w:sz w:val="32"/>
          <w:szCs w:val="32"/>
        </w:rPr>
      </w:pPr>
      <w:r>
        <w:rPr>
          <w:rFonts w:ascii="黑体" w:eastAsia="黑体" w:hAnsi="黑体" w:cs="Times New Roman" w:hint="eastAsia"/>
          <w:kern w:val="0"/>
          <w:sz w:val="32"/>
          <w:szCs w:val="32"/>
        </w:rPr>
        <w:t>三、申报材料</w:t>
      </w:r>
    </w:p>
    <w:p w14:paraId="4C640242" w14:textId="77777777" w:rsidR="00266861" w:rsidRDefault="00266861" w:rsidP="00266861">
      <w:pPr>
        <w:adjustRightInd w:val="0"/>
        <w:snapToGrid w:val="0"/>
        <w:spacing w:line="540" w:lineRule="exact"/>
        <w:ind w:firstLineChars="200" w:firstLine="640"/>
        <w:rPr>
          <w:rFonts w:ascii="黑体" w:eastAsia="黑体" w:hAnsi="黑体" w:cs="Times New Roman"/>
          <w:kern w:val="0"/>
          <w:sz w:val="32"/>
          <w:szCs w:val="32"/>
        </w:rPr>
      </w:pPr>
      <w:r>
        <w:rPr>
          <w:rFonts w:ascii="Times New Roman" w:eastAsia="方正仿宋_GBK" w:hAnsi="Times New Roman" w:cs="Times New Roman"/>
          <w:sz w:val="32"/>
          <w:szCs w:val="32"/>
        </w:rPr>
        <w:t>房屋所有权人</w:t>
      </w:r>
      <w:r>
        <w:rPr>
          <w:rFonts w:ascii="Times New Roman" w:eastAsia="方正仿宋_GBK" w:hAnsi="Times New Roman" w:cs="Times New Roman" w:hint="eastAsia"/>
          <w:sz w:val="32"/>
          <w:szCs w:val="32"/>
        </w:rPr>
        <w:t>或委托代理人（以下称申请人）</w:t>
      </w:r>
      <w:r>
        <w:rPr>
          <w:rFonts w:ascii="Times New Roman" w:eastAsia="方正仿宋_GBK" w:hAnsi="Times New Roman" w:cs="Times New Roman"/>
          <w:sz w:val="32"/>
          <w:szCs w:val="32"/>
        </w:rPr>
        <w:t>确需临时改变用途的，应当</w:t>
      </w:r>
      <w:r>
        <w:rPr>
          <w:rFonts w:ascii="Times New Roman" w:eastAsia="方正仿宋_GBK" w:hAnsi="Times New Roman" w:cs="Times New Roman" w:hint="eastAsia"/>
          <w:sz w:val="32"/>
          <w:szCs w:val="32"/>
        </w:rPr>
        <w:t>申报</w:t>
      </w:r>
      <w:r>
        <w:rPr>
          <w:rFonts w:ascii="Times New Roman" w:eastAsia="方正仿宋_GBK" w:hAnsi="Times New Roman" w:cs="Times New Roman"/>
          <w:sz w:val="32"/>
          <w:szCs w:val="32"/>
        </w:rPr>
        <w:t>下列材料：</w:t>
      </w:r>
    </w:p>
    <w:p w14:paraId="33B76EAD" w14:textId="77777777" w:rsidR="00266861" w:rsidRDefault="00266861" w:rsidP="00266861">
      <w:pPr>
        <w:adjustRightInd w:val="0"/>
        <w:snapToGrid w:val="0"/>
        <w:spacing w:line="540" w:lineRule="exact"/>
        <w:ind w:firstLineChars="200" w:firstLine="640"/>
        <w:rPr>
          <w:rFonts w:ascii="Times New Roman" w:eastAsia="方正仿宋_GBK" w:hAnsi="Times New Roman" w:cs="Times New Roman"/>
          <w:sz w:val="32"/>
          <w:szCs w:val="32"/>
        </w:rPr>
      </w:pPr>
      <w:r>
        <w:rPr>
          <w:rFonts w:ascii="Times New Roman" w:eastAsia="方正仿宋_GBK" w:hAnsi="Times New Roman" w:cs="Times New Roman"/>
          <w:sz w:val="32"/>
          <w:szCs w:val="32"/>
        </w:rPr>
        <w:t>（一）提交临时改变房屋用途的情况说明</w:t>
      </w:r>
      <w:r w:rsidRPr="00F86B04">
        <w:rPr>
          <w:rFonts w:ascii="Times New Roman" w:eastAsia="方正仿宋_GBK" w:hAnsi="Times New Roman" w:cs="Times New Roman" w:hint="eastAsia"/>
          <w:sz w:val="32"/>
          <w:szCs w:val="32"/>
        </w:rPr>
        <w:t>（附件</w:t>
      </w:r>
      <w:r>
        <w:rPr>
          <w:rFonts w:ascii="Times New Roman" w:eastAsia="方正仿宋_GBK" w:hAnsi="Times New Roman" w:cs="Times New Roman"/>
          <w:sz w:val="32"/>
          <w:szCs w:val="32"/>
        </w:rPr>
        <w:t>1</w:t>
      </w:r>
      <w:r w:rsidRPr="00F86B04">
        <w:rPr>
          <w:rFonts w:ascii="Times New Roman" w:eastAsia="方正仿宋_GBK" w:hAnsi="Times New Roman" w:cs="Times New Roman" w:hint="eastAsia"/>
          <w:sz w:val="32"/>
          <w:szCs w:val="32"/>
        </w:rPr>
        <w:t>）</w:t>
      </w:r>
      <w:r>
        <w:rPr>
          <w:rFonts w:ascii="Times New Roman" w:eastAsia="方正仿宋_GBK" w:hAnsi="Times New Roman" w:cs="Times New Roman"/>
          <w:sz w:val="32"/>
          <w:szCs w:val="32"/>
        </w:rPr>
        <w:t>，包括</w:t>
      </w:r>
      <w:proofErr w:type="gramStart"/>
      <w:r>
        <w:rPr>
          <w:rFonts w:ascii="Times New Roman" w:eastAsia="方正仿宋_GBK" w:hAnsi="Times New Roman" w:cs="Times New Roman"/>
          <w:sz w:val="32"/>
          <w:szCs w:val="32"/>
        </w:rPr>
        <w:t>拟临时</w:t>
      </w:r>
      <w:proofErr w:type="gramEnd"/>
      <w:r>
        <w:rPr>
          <w:rFonts w:ascii="Times New Roman" w:eastAsia="方正仿宋_GBK" w:hAnsi="Times New Roman" w:cs="Times New Roman"/>
          <w:sz w:val="32"/>
          <w:szCs w:val="32"/>
        </w:rPr>
        <w:t>改变用途的房屋地点、改变用途的原因、具体使用用途、申</w:t>
      </w:r>
      <w:r w:rsidRPr="00F86B04">
        <w:rPr>
          <w:rFonts w:ascii="Times New Roman" w:eastAsia="方正仿宋_GBK" w:hAnsi="Times New Roman" w:cs="Times New Roman"/>
          <w:sz w:val="32"/>
          <w:szCs w:val="32"/>
        </w:rPr>
        <w:lastRenderedPageBreak/>
        <w:t>请临时改变用途的期限等。</w:t>
      </w:r>
    </w:p>
    <w:p w14:paraId="1F1DAE61" w14:textId="77777777" w:rsidR="00266861" w:rsidRDefault="00266861" w:rsidP="00266861">
      <w:pPr>
        <w:adjustRightInd w:val="0"/>
        <w:snapToGrid w:val="0"/>
        <w:spacing w:line="540" w:lineRule="exact"/>
        <w:ind w:firstLineChars="200" w:firstLine="640"/>
        <w:rPr>
          <w:rFonts w:ascii="Times New Roman" w:eastAsia="方正仿宋_GBK" w:hAnsi="Times New Roman" w:cs="Times New Roman"/>
          <w:sz w:val="32"/>
          <w:szCs w:val="32"/>
        </w:rPr>
      </w:pPr>
      <w:r>
        <w:rPr>
          <w:rFonts w:ascii="Times New Roman" w:eastAsia="方正仿宋_GBK" w:hAnsi="Times New Roman" w:cs="Times New Roman"/>
          <w:sz w:val="32"/>
          <w:szCs w:val="32"/>
        </w:rPr>
        <w:t>（二）原《建设工程规划许可证》及不动产权属证明。</w:t>
      </w:r>
    </w:p>
    <w:p w14:paraId="50B7764F" w14:textId="77777777" w:rsidR="00266861" w:rsidRDefault="00266861" w:rsidP="00266861">
      <w:pPr>
        <w:adjustRightInd w:val="0"/>
        <w:snapToGrid w:val="0"/>
        <w:spacing w:line="540" w:lineRule="exact"/>
        <w:ind w:firstLineChars="200" w:firstLine="624"/>
        <w:rPr>
          <w:rFonts w:ascii="Times New Roman" w:eastAsia="方正仿宋_GBK" w:hAnsi="Times New Roman" w:cs="Times New Roman"/>
          <w:spacing w:val="-4"/>
          <w:sz w:val="32"/>
          <w:szCs w:val="32"/>
        </w:rPr>
      </w:pPr>
      <w:r>
        <w:rPr>
          <w:rFonts w:ascii="Times New Roman" w:eastAsia="方正仿宋_GBK" w:hAnsi="Times New Roman" w:cs="Times New Roman"/>
          <w:spacing w:val="-4"/>
          <w:sz w:val="32"/>
          <w:szCs w:val="32"/>
        </w:rPr>
        <w:t>（三）具有相应资质的鉴定机构出具的房屋安全鉴定报告。</w:t>
      </w:r>
    </w:p>
    <w:p w14:paraId="2942A1F2" w14:textId="77777777" w:rsidR="00266861" w:rsidRDefault="00266861" w:rsidP="00266861">
      <w:pPr>
        <w:adjustRightInd w:val="0"/>
        <w:snapToGrid w:val="0"/>
        <w:spacing w:line="540" w:lineRule="exact"/>
        <w:ind w:firstLineChars="200" w:firstLine="640"/>
        <w:rPr>
          <w:rFonts w:ascii="Times New Roman" w:eastAsia="方正仿宋_GBK" w:hAnsi="Times New Roman" w:cs="Times New Roman"/>
          <w:sz w:val="32"/>
          <w:szCs w:val="32"/>
        </w:rPr>
      </w:pPr>
      <w:r>
        <w:rPr>
          <w:rFonts w:ascii="Times New Roman" w:eastAsia="方正仿宋_GBK" w:hAnsi="Times New Roman" w:cs="Times New Roman"/>
          <w:sz w:val="32"/>
          <w:szCs w:val="32"/>
        </w:rPr>
        <w:t>（</w:t>
      </w:r>
      <w:r>
        <w:rPr>
          <w:rFonts w:ascii="Times New Roman" w:eastAsia="方正仿宋_GBK" w:hAnsi="Times New Roman" w:cs="Times New Roman" w:hint="eastAsia"/>
          <w:sz w:val="32"/>
          <w:szCs w:val="32"/>
        </w:rPr>
        <w:t>四</w:t>
      </w:r>
      <w:r>
        <w:rPr>
          <w:rFonts w:ascii="Times New Roman" w:eastAsia="方正仿宋_GBK" w:hAnsi="Times New Roman" w:cs="Times New Roman"/>
          <w:sz w:val="32"/>
          <w:szCs w:val="32"/>
        </w:rPr>
        <w:t>）原设计单位或其他具有相应资质的勘察设计单位设计的建筑改造、装修的施工图，施工图应经审图机构审查通过。</w:t>
      </w:r>
    </w:p>
    <w:p w14:paraId="7C4B944E" w14:textId="77777777" w:rsidR="00266861" w:rsidRDefault="00266861" w:rsidP="00266861">
      <w:pPr>
        <w:adjustRightInd w:val="0"/>
        <w:snapToGrid w:val="0"/>
        <w:spacing w:line="540" w:lineRule="exact"/>
        <w:ind w:firstLineChars="200" w:firstLine="640"/>
        <w:rPr>
          <w:rFonts w:ascii="Times New Roman" w:eastAsia="方正仿宋_GBK" w:hAnsi="Times New Roman" w:cs="Times New Roman"/>
          <w:sz w:val="32"/>
          <w:szCs w:val="32"/>
        </w:rPr>
      </w:pPr>
      <w:r>
        <w:rPr>
          <w:rFonts w:ascii="Times New Roman" w:eastAsia="方正仿宋_GBK" w:hAnsi="Times New Roman" w:cs="Times New Roman"/>
          <w:sz w:val="32"/>
          <w:szCs w:val="32"/>
        </w:rPr>
        <w:t>（</w:t>
      </w:r>
      <w:r>
        <w:rPr>
          <w:rFonts w:ascii="Times New Roman" w:eastAsia="方正仿宋_GBK" w:hAnsi="Times New Roman" w:cs="Times New Roman" w:hint="eastAsia"/>
          <w:sz w:val="32"/>
          <w:szCs w:val="32"/>
        </w:rPr>
        <w:t>五</w:t>
      </w:r>
      <w:r>
        <w:rPr>
          <w:rFonts w:ascii="Times New Roman" w:eastAsia="方正仿宋_GBK" w:hAnsi="Times New Roman" w:cs="Times New Roman"/>
          <w:sz w:val="32"/>
          <w:szCs w:val="32"/>
        </w:rPr>
        <w:t>）</w:t>
      </w:r>
      <w:r>
        <w:rPr>
          <w:rFonts w:ascii="Times New Roman" w:eastAsia="方正仿宋_GBK" w:hAnsi="Times New Roman" w:cs="Times New Roman" w:hint="eastAsia"/>
          <w:sz w:val="32"/>
          <w:szCs w:val="32"/>
        </w:rPr>
        <w:t>原设计单位或其他具有相应资质的设计单位出具的改变用途后的规划总平面图。</w:t>
      </w:r>
    </w:p>
    <w:p w14:paraId="7A857AE7" w14:textId="77777777" w:rsidR="00266861" w:rsidRDefault="00266861" w:rsidP="00266861">
      <w:pPr>
        <w:adjustRightInd w:val="0"/>
        <w:snapToGrid w:val="0"/>
        <w:spacing w:line="540" w:lineRule="exact"/>
        <w:ind w:firstLineChars="200" w:firstLine="640"/>
        <w:rPr>
          <w:rFonts w:ascii="Times New Roman" w:eastAsia="方正仿宋_GBK" w:hAnsi="Times New Roman" w:cs="Times New Roman"/>
          <w:sz w:val="32"/>
          <w:szCs w:val="32"/>
        </w:rPr>
      </w:pPr>
      <w:r>
        <w:rPr>
          <w:rFonts w:ascii="Times New Roman" w:eastAsia="方正仿宋_GBK" w:hAnsi="Times New Roman" w:cs="Times New Roman" w:hint="eastAsia"/>
          <w:sz w:val="32"/>
          <w:szCs w:val="32"/>
        </w:rPr>
        <w:t>（六）</w:t>
      </w:r>
      <w:r>
        <w:rPr>
          <w:rFonts w:ascii="Times New Roman" w:eastAsia="方正仿宋_GBK" w:hAnsi="Times New Roman" w:cs="Times New Roman"/>
          <w:sz w:val="32"/>
          <w:szCs w:val="32"/>
        </w:rPr>
        <w:t>征求相关利害关系人意见的佐证材料。</w:t>
      </w:r>
    </w:p>
    <w:p w14:paraId="6DC8F8CF" w14:textId="77777777" w:rsidR="00266861" w:rsidRPr="00204759" w:rsidRDefault="00266861" w:rsidP="00266861">
      <w:pPr>
        <w:adjustRightInd w:val="0"/>
        <w:snapToGrid w:val="0"/>
        <w:spacing w:line="540" w:lineRule="exact"/>
        <w:ind w:firstLineChars="200" w:firstLine="640"/>
        <w:rPr>
          <w:rFonts w:ascii="Times New Roman" w:eastAsia="方正仿宋_GBK" w:hAnsi="Times New Roman" w:cs="Times New Roman"/>
          <w:spacing w:val="-4"/>
          <w:sz w:val="32"/>
          <w:szCs w:val="32"/>
        </w:rPr>
      </w:pPr>
      <w:r>
        <w:rPr>
          <w:rFonts w:ascii="黑体" w:eastAsia="黑体" w:hAnsi="黑体" w:cs="Times New Roman" w:hint="eastAsia"/>
          <w:kern w:val="0"/>
          <w:sz w:val="32"/>
          <w:szCs w:val="32"/>
        </w:rPr>
        <w:t>四、办理程序</w:t>
      </w:r>
      <w:r w:rsidRPr="00204759">
        <w:rPr>
          <w:rFonts w:ascii="Times New Roman" w:eastAsia="方正仿宋_GBK" w:hAnsi="Times New Roman" w:cs="Times New Roman"/>
          <w:kern w:val="0"/>
          <w:sz w:val="32"/>
          <w:szCs w:val="32"/>
        </w:rPr>
        <w:t>（</w:t>
      </w:r>
      <w:r w:rsidRPr="00204759">
        <w:rPr>
          <w:rFonts w:ascii="Times New Roman" w:eastAsia="方正仿宋_GBK" w:hAnsi="Times New Roman" w:cs="Times New Roman"/>
          <w:spacing w:val="-4"/>
          <w:sz w:val="32"/>
          <w:szCs w:val="32"/>
        </w:rPr>
        <w:t>附件</w:t>
      </w:r>
      <w:r w:rsidRPr="00204759">
        <w:rPr>
          <w:rFonts w:ascii="Times New Roman" w:eastAsia="方正仿宋_GBK" w:hAnsi="Times New Roman" w:cs="Times New Roman"/>
          <w:spacing w:val="-4"/>
          <w:sz w:val="32"/>
          <w:szCs w:val="32"/>
        </w:rPr>
        <w:t>2</w:t>
      </w:r>
      <w:r w:rsidRPr="00204759">
        <w:rPr>
          <w:rFonts w:ascii="Times New Roman" w:eastAsia="方正仿宋_GBK" w:hAnsi="Times New Roman" w:cs="Times New Roman"/>
          <w:spacing w:val="-4"/>
          <w:sz w:val="32"/>
          <w:szCs w:val="32"/>
        </w:rPr>
        <w:t>）</w:t>
      </w:r>
    </w:p>
    <w:p w14:paraId="51FE1802" w14:textId="77777777" w:rsidR="00266861" w:rsidRDefault="00266861" w:rsidP="00266861">
      <w:pPr>
        <w:adjustRightInd w:val="0"/>
        <w:snapToGrid w:val="0"/>
        <w:spacing w:line="540" w:lineRule="exact"/>
        <w:ind w:firstLineChars="200" w:firstLine="643"/>
        <w:rPr>
          <w:rFonts w:ascii="Times New Roman" w:eastAsia="方正仿宋_GBK" w:hAnsi="Times New Roman" w:cs="Times New Roman"/>
          <w:kern w:val="0"/>
          <w:sz w:val="32"/>
          <w:szCs w:val="32"/>
        </w:rPr>
      </w:pPr>
      <w:r>
        <w:rPr>
          <w:rFonts w:ascii="方正楷体_GBK" w:eastAsia="方正楷体_GBK" w:hAnsi="Times New Roman" w:cs="Times New Roman" w:hint="eastAsia"/>
          <w:b/>
          <w:bCs/>
          <w:kern w:val="0"/>
          <w:sz w:val="32"/>
          <w:szCs w:val="32"/>
        </w:rPr>
        <w:t>（一）提出申请。</w:t>
      </w:r>
      <w:r>
        <w:rPr>
          <w:rFonts w:ascii="Times New Roman" w:eastAsia="方正仿宋_GBK" w:hAnsi="Times New Roman" w:cs="Times New Roman" w:hint="eastAsia"/>
          <w:kern w:val="0"/>
          <w:sz w:val="32"/>
          <w:szCs w:val="32"/>
        </w:rPr>
        <w:t>属地</w:t>
      </w:r>
      <w:r>
        <w:rPr>
          <w:rFonts w:ascii="Times New Roman" w:eastAsia="方正仿宋_GBK" w:hAnsi="Times New Roman" w:cs="Times New Roman"/>
          <w:kern w:val="0"/>
          <w:sz w:val="32"/>
          <w:szCs w:val="32"/>
        </w:rPr>
        <w:t>街道</w:t>
      </w:r>
      <w:r>
        <w:rPr>
          <w:rFonts w:ascii="Times New Roman" w:eastAsia="方正仿宋_GBK" w:hAnsi="Times New Roman" w:cs="Times New Roman" w:hint="eastAsia"/>
          <w:kern w:val="0"/>
          <w:sz w:val="32"/>
          <w:szCs w:val="32"/>
        </w:rPr>
        <w:t>（乡镇）</w:t>
      </w:r>
      <w:r>
        <w:rPr>
          <w:rFonts w:ascii="Times New Roman" w:eastAsia="方正仿宋_GBK" w:hAnsi="Times New Roman" w:cs="Times New Roman"/>
          <w:kern w:val="0"/>
          <w:sz w:val="32"/>
          <w:szCs w:val="32"/>
        </w:rPr>
        <w:t>指导</w:t>
      </w:r>
      <w:r>
        <w:rPr>
          <w:rFonts w:ascii="Times New Roman" w:eastAsia="方正仿宋_GBK" w:hAnsi="Times New Roman" w:cs="Times New Roman" w:hint="eastAsia"/>
          <w:kern w:val="0"/>
          <w:sz w:val="32"/>
          <w:szCs w:val="32"/>
        </w:rPr>
        <w:t>申请人向属地开发区管委会</w:t>
      </w:r>
      <w:r>
        <w:rPr>
          <w:rFonts w:ascii="Times New Roman" w:eastAsia="方正仿宋_GBK" w:hAnsi="Times New Roman" w:cs="Times New Roman"/>
          <w:kern w:val="0"/>
          <w:sz w:val="32"/>
          <w:szCs w:val="32"/>
        </w:rPr>
        <w:t>提</w:t>
      </w:r>
      <w:r>
        <w:rPr>
          <w:rFonts w:ascii="Times New Roman" w:eastAsia="方正仿宋_GBK" w:hAnsi="Times New Roman" w:cs="Times New Roman" w:hint="eastAsia"/>
          <w:kern w:val="0"/>
          <w:sz w:val="32"/>
          <w:szCs w:val="32"/>
        </w:rPr>
        <w:t>报</w:t>
      </w:r>
      <w:r>
        <w:rPr>
          <w:rFonts w:ascii="Times New Roman" w:eastAsia="方正仿宋_GBK" w:hAnsi="Times New Roman" w:cs="Times New Roman"/>
          <w:kern w:val="0"/>
          <w:sz w:val="32"/>
          <w:szCs w:val="32"/>
        </w:rPr>
        <w:t>临时改变房屋用途申请</w:t>
      </w:r>
      <w:r>
        <w:rPr>
          <w:rFonts w:ascii="Times New Roman" w:eastAsia="方正仿宋_GBK" w:hAnsi="Times New Roman" w:cs="Times New Roman" w:hint="eastAsia"/>
          <w:kern w:val="0"/>
          <w:sz w:val="32"/>
          <w:szCs w:val="32"/>
        </w:rPr>
        <w:t>，并将项目申报材料提交至属地开发区住房保障和城乡建设局（以下简称属地开发区住建局）。</w:t>
      </w:r>
    </w:p>
    <w:p w14:paraId="1BEBD37B" w14:textId="77777777" w:rsidR="00266861" w:rsidRDefault="00266861" w:rsidP="00266861">
      <w:pPr>
        <w:adjustRightInd w:val="0"/>
        <w:snapToGrid w:val="0"/>
        <w:spacing w:line="540" w:lineRule="exact"/>
        <w:ind w:firstLineChars="200" w:firstLine="643"/>
        <w:rPr>
          <w:rFonts w:ascii="Times New Roman" w:eastAsia="方正仿宋_GBK" w:hAnsi="Times New Roman" w:cs="Times New Roman"/>
          <w:kern w:val="0"/>
          <w:sz w:val="32"/>
          <w:szCs w:val="32"/>
        </w:rPr>
      </w:pPr>
      <w:r>
        <w:rPr>
          <w:rFonts w:ascii="方正楷体_GBK" w:eastAsia="方正楷体_GBK" w:hAnsi="Times New Roman" w:cs="Times New Roman" w:hint="eastAsia"/>
          <w:b/>
          <w:bCs/>
          <w:kern w:val="0"/>
          <w:sz w:val="32"/>
          <w:szCs w:val="32"/>
        </w:rPr>
        <w:t>（二）选址初审。</w:t>
      </w:r>
      <w:r>
        <w:rPr>
          <w:rFonts w:ascii="Times New Roman" w:eastAsia="方正仿宋_GBK" w:hAnsi="Times New Roman" w:cs="Times New Roman" w:hint="eastAsia"/>
          <w:kern w:val="0"/>
          <w:sz w:val="32"/>
          <w:szCs w:val="32"/>
        </w:rPr>
        <w:t>属地开发区住建局将项目申报材料提交至新区</w:t>
      </w:r>
      <w:proofErr w:type="gramStart"/>
      <w:r>
        <w:rPr>
          <w:rFonts w:ascii="Times New Roman" w:eastAsia="方正仿宋_GBK" w:hAnsi="Times New Roman" w:cs="Times New Roman" w:hint="eastAsia"/>
          <w:kern w:val="0"/>
          <w:sz w:val="32"/>
          <w:szCs w:val="32"/>
        </w:rPr>
        <w:t>规</w:t>
      </w:r>
      <w:proofErr w:type="gramEnd"/>
      <w:r>
        <w:rPr>
          <w:rFonts w:ascii="Times New Roman" w:eastAsia="方正仿宋_GBK" w:hAnsi="Times New Roman" w:cs="Times New Roman" w:hint="eastAsia"/>
          <w:kern w:val="0"/>
          <w:sz w:val="32"/>
          <w:szCs w:val="32"/>
        </w:rPr>
        <w:t>自中心。新区</w:t>
      </w:r>
      <w:proofErr w:type="gramStart"/>
      <w:r>
        <w:rPr>
          <w:rFonts w:ascii="Times New Roman" w:eastAsia="方正仿宋_GBK" w:hAnsi="Times New Roman" w:cs="Times New Roman" w:hint="eastAsia"/>
          <w:kern w:val="0"/>
          <w:sz w:val="32"/>
          <w:szCs w:val="32"/>
        </w:rPr>
        <w:t>规</w:t>
      </w:r>
      <w:proofErr w:type="gramEnd"/>
      <w:r>
        <w:rPr>
          <w:rFonts w:ascii="Times New Roman" w:eastAsia="方正仿宋_GBK" w:hAnsi="Times New Roman" w:cs="Times New Roman" w:hint="eastAsia"/>
          <w:kern w:val="0"/>
          <w:sz w:val="32"/>
          <w:szCs w:val="32"/>
        </w:rPr>
        <w:t>自中心组织申报项目所属行业主管部门对该项目“是否符合区域产业发展要求、行业管理相关要求、规划要求”出具书面意见，联合签署初审意见单</w:t>
      </w:r>
      <w:r w:rsidRPr="00F86B04">
        <w:rPr>
          <w:rFonts w:ascii="Times New Roman" w:eastAsia="方正仿宋_GBK" w:hAnsi="Times New Roman" w:cs="Times New Roman" w:hint="eastAsia"/>
          <w:kern w:val="0"/>
          <w:sz w:val="32"/>
          <w:szCs w:val="32"/>
        </w:rPr>
        <w:t>（附件</w:t>
      </w:r>
      <w:r w:rsidRPr="00F86B04">
        <w:rPr>
          <w:rFonts w:ascii="Times New Roman" w:eastAsia="方正仿宋_GBK" w:hAnsi="Times New Roman" w:cs="Times New Roman"/>
          <w:kern w:val="0"/>
          <w:sz w:val="32"/>
          <w:szCs w:val="32"/>
        </w:rPr>
        <w:t>3</w:t>
      </w:r>
      <w:r w:rsidRPr="00F86B04">
        <w:rPr>
          <w:rFonts w:ascii="Times New Roman" w:eastAsia="方正仿宋_GBK" w:hAnsi="Times New Roman" w:cs="Times New Roman" w:hint="eastAsia"/>
          <w:kern w:val="0"/>
          <w:sz w:val="32"/>
          <w:szCs w:val="32"/>
        </w:rPr>
        <w:t>），并反馈至属地开发区住建局。</w:t>
      </w:r>
    </w:p>
    <w:p w14:paraId="411CC57D" w14:textId="77777777" w:rsidR="00266861" w:rsidRDefault="00266861" w:rsidP="00266861">
      <w:pPr>
        <w:adjustRightInd w:val="0"/>
        <w:snapToGrid w:val="0"/>
        <w:spacing w:line="540" w:lineRule="exact"/>
        <w:ind w:firstLineChars="200" w:firstLine="643"/>
        <w:rPr>
          <w:rFonts w:ascii="Times New Roman" w:eastAsia="方正仿宋_GBK" w:hAnsi="Times New Roman" w:cs="Times New Roman"/>
          <w:kern w:val="0"/>
          <w:sz w:val="32"/>
          <w:szCs w:val="32"/>
        </w:rPr>
      </w:pPr>
      <w:r>
        <w:rPr>
          <w:rFonts w:ascii="方正楷体_GBK" w:eastAsia="方正楷体_GBK" w:hAnsi="Times New Roman" w:cs="Times New Roman" w:hint="eastAsia"/>
          <w:b/>
          <w:bCs/>
          <w:kern w:val="0"/>
          <w:sz w:val="32"/>
          <w:szCs w:val="32"/>
        </w:rPr>
        <w:t>（三）联审公示。</w:t>
      </w:r>
      <w:r>
        <w:rPr>
          <w:rFonts w:ascii="Times New Roman" w:eastAsia="方正仿宋_GBK" w:hAnsi="Times New Roman" w:cs="Times New Roman" w:hint="eastAsia"/>
          <w:kern w:val="0"/>
          <w:sz w:val="32"/>
          <w:szCs w:val="32"/>
        </w:rPr>
        <w:t>属地开发区住建局组织街道（乡镇）、</w:t>
      </w:r>
      <w:proofErr w:type="gramStart"/>
      <w:r>
        <w:rPr>
          <w:rFonts w:ascii="Times New Roman" w:eastAsia="方正仿宋_GBK" w:hAnsi="Times New Roman" w:cs="Times New Roman" w:hint="eastAsia"/>
          <w:kern w:val="0"/>
          <w:sz w:val="32"/>
          <w:szCs w:val="32"/>
        </w:rPr>
        <w:t>新区</w:t>
      </w:r>
      <w:bookmarkStart w:id="0" w:name="OLE_LINK3"/>
      <w:bookmarkStart w:id="1" w:name="OLE_LINK4"/>
      <w:r>
        <w:rPr>
          <w:rFonts w:ascii="Times New Roman" w:eastAsia="方正仿宋_GBK" w:hAnsi="Times New Roman" w:cs="Times New Roman" w:hint="eastAsia"/>
          <w:kern w:val="0"/>
          <w:sz w:val="32"/>
          <w:szCs w:val="32"/>
        </w:rPr>
        <w:t>住</w:t>
      </w:r>
      <w:proofErr w:type="gramEnd"/>
      <w:r>
        <w:rPr>
          <w:rFonts w:ascii="Times New Roman" w:eastAsia="方正仿宋_GBK" w:hAnsi="Times New Roman" w:cs="Times New Roman" w:hint="eastAsia"/>
          <w:kern w:val="0"/>
          <w:sz w:val="32"/>
          <w:szCs w:val="32"/>
        </w:rPr>
        <w:t>建、消防救援、公安、应急、城市管理、生态环境</w:t>
      </w:r>
      <w:bookmarkEnd w:id="0"/>
      <w:bookmarkEnd w:id="1"/>
      <w:r>
        <w:rPr>
          <w:rFonts w:ascii="Times New Roman" w:eastAsia="方正仿宋_GBK" w:hAnsi="Times New Roman" w:cs="Times New Roman" w:hint="eastAsia"/>
          <w:kern w:val="0"/>
          <w:sz w:val="32"/>
          <w:szCs w:val="32"/>
        </w:rPr>
        <w:t>等行政主管部门召开联审会议，</w:t>
      </w:r>
      <w:r>
        <w:rPr>
          <w:rFonts w:ascii="Times New Roman" w:eastAsia="方正仿宋_GBK" w:hAnsi="Times New Roman" w:cs="Times New Roman"/>
          <w:kern w:val="0"/>
          <w:sz w:val="32"/>
          <w:szCs w:val="32"/>
        </w:rPr>
        <w:t>对</w:t>
      </w:r>
      <w:r>
        <w:rPr>
          <w:rFonts w:ascii="Times New Roman" w:eastAsia="方正仿宋_GBK" w:hAnsi="Times New Roman" w:cs="Times New Roman" w:hint="eastAsia"/>
          <w:kern w:val="0"/>
          <w:sz w:val="32"/>
          <w:szCs w:val="32"/>
        </w:rPr>
        <w:t>项目申报材料及项目实际情况</w:t>
      </w:r>
      <w:r>
        <w:rPr>
          <w:rFonts w:ascii="Times New Roman" w:eastAsia="方正仿宋_GBK" w:hAnsi="Times New Roman" w:cs="Times New Roman"/>
          <w:kern w:val="0"/>
          <w:sz w:val="32"/>
          <w:szCs w:val="32"/>
        </w:rPr>
        <w:t>进行</w:t>
      </w:r>
      <w:r>
        <w:rPr>
          <w:rFonts w:ascii="Times New Roman" w:eastAsia="方正仿宋_GBK" w:hAnsi="Times New Roman" w:cs="Times New Roman" w:hint="eastAsia"/>
          <w:kern w:val="0"/>
          <w:sz w:val="32"/>
          <w:szCs w:val="32"/>
        </w:rPr>
        <w:t>联合</w:t>
      </w:r>
      <w:r>
        <w:rPr>
          <w:rFonts w:ascii="Times New Roman" w:eastAsia="方正仿宋_GBK" w:hAnsi="Times New Roman" w:cs="Times New Roman"/>
          <w:kern w:val="0"/>
          <w:sz w:val="32"/>
          <w:szCs w:val="32"/>
        </w:rPr>
        <w:t>审查</w:t>
      </w:r>
      <w:r>
        <w:rPr>
          <w:rFonts w:ascii="Times New Roman" w:eastAsia="方正仿宋_GBK" w:hAnsi="Times New Roman" w:cs="Times New Roman" w:hint="eastAsia"/>
          <w:kern w:val="0"/>
          <w:sz w:val="32"/>
          <w:szCs w:val="32"/>
        </w:rPr>
        <w:t>。联合审查同意的，联合签署审查意见单（</w:t>
      </w:r>
      <w:r w:rsidRPr="00F86B04">
        <w:rPr>
          <w:rFonts w:ascii="Times New Roman" w:eastAsia="方正仿宋_GBK" w:hAnsi="Times New Roman" w:cs="Times New Roman" w:hint="eastAsia"/>
          <w:kern w:val="0"/>
          <w:sz w:val="32"/>
          <w:szCs w:val="32"/>
        </w:rPr>
        <w:t>附件</w:t>
      </w:r>
      <w:r w:rsidRPr="00F86B04">
        <w:rPr>
          <w:rFonts w:ascii="Times New Roman" w:eastAsia="方正仿宋_GBK" w:hAnsi="Times New Roman" w:cs="Times New Roman"/>
          <w:kern w:val="0"/>
          <w:sz w:val="32"/>
          <w:szCs w:val="32"/>
        </w:rPr>
        <w:t>4</w:t>
      </w:r>
      <w:r w:rsidRPr="00F86B04">
        <w:rPr>
          <w:rFonts w:ascii="Times New Roman" w:eastAsia="方正仿宋_GBK" w:hAnsi="Times New Roman" w:cs="Times New Roman" w:hint="eastAsia"/>
          <w:kern w:val="0"/>
          <w:sz w:val="32"/>
          <w:szCs w:val="32"/>
        </w:rPr>
        <w:t>）。属地开发区住建局启动公示程序，公示不少于</w:t>
      </w:r>
      <w:r w:rsidRPr="00F86B04">
        <w:rPr>
          <w:rFonts w:ascii="Times New Roman" w:eastAsia="方正仿宋_GBK" w:hAnsi="Times New Roman" w:cs="Times New Roman" w:hint="eastAsia"/>
          <w:kern w:val="0"/>
          <w:sz w:val="32"/>
          <w:szCs w:val="32"/>
        </w:rPr>
        <w:t>7</w:t>
      </w:r>
      <w:r>
        <w:rPr>
          <w:rFonts w:ascii="Times New Roman" w:eastAsia="方正仿宋_GBK" w:hAnsi="Times New Roman" w:cs="Times New Roman" w:hint="eastAsia"/>
          <w:kern w:val="0"/>
          <w:sz w:val="32"/>
          <w:szCs w:val="32"/>
        </w:rPr>
        <w:t>天。</w:t>
      </w:r>
    </w:p>
    <w:p w14:paraId="07D121E8" w14:textId="2441FFE7" w:rsidR="00266861" w:rsidRDefault="00266861" w:rsidP="00266861">
      <w:pPr>
        <w:adjustRightInd w:val="0"/>
        <w:snapToGrid w:val="0"/>
        <w:spacing w:line="540" w:lineRule="exact"/>
        <w:ind w:firstLineChars="200" w:firstLine="643"/>
        <w:rPr>
          <w:rFonts w:ascii="Times New Roman" w:eastAsia="方正仿宋_GBK" w:hAnsi="Times New Roman" w:cs="Times New Roman"/>
          <w:kern w:val="0"/>
          <w:sz w:val="32"/>
          <w:szCs w:val="32"/>
        </w:rPr>
      </w:pPr>
      <w:r>
        <w:rPr>
          <w:rFonts w:ascii="方正楷体_GBK" w:eastAsia="方正楷体_GBK" w:hAnsi="Times New Roman" w:cs="Times New Roman" w:hint="eastAsia"/>
          <w:b/>
          <w:bCs/>
          <w:kern w:val="0"/>
          <w:sz w:val="32"/>
          <w:szCs w:val="32"/>
        </w:rPr>
        <w:lastRenderedPageBreak/>
        <w:t>（四）会商决策。</w:t>
      </w:r>
      <w:r>
        <w:rPr>
          <w:rFonts w:ascii="Times New Roman" w:eastAsia="方正仿宋_GBK" w:hAnsi="Times New Roman" w:cs="Times New Roman" w:hint="eastAsia"/>
          <w:kern w:val="0"/>
          <w:sz w:val="32"/>
          <w:szCs w:val="32"/>
        </w:rPr>
        <w:t>公示无异议的，经属地开发区住建局提报，属地开发区主要领导</w:t>
      </w:r>
      <w:r>
        <w:rPr>
          <w:rFonts w:ascii="Times New Roman" w:eastAsia="方正仿宋_GBK" w:hAnsi="Times New Roman" w:cs="Times New Roman"/>
          <w:kern w:val="0"/>
          <w:sz w:val="32"/>
          <w:szCs w:val="32"/>
        </w:rPr>
        <w:t>组织召开</w:t>
      </w:r>
      <w:r>
        <w:rPr>
          <w:rFonts w:ascii="Times New Roman" w:eastAsia="方正仿宋_GBK" w:hAnsi="Times New Roman" w:cs="Times New Roman" w:hint="eastAsia"/>
          <w:kern w:val="0"/>
          <w:sz w:val="32"/>
          <w:szCs w:val="32"/>
        </w:rPr>
        <w:t>会商会议</w:t>
      </w:r>
      <w:r>
        <w:rPr>
          <w:rFonts w:ascii="Times New Roman" w:eastAsia="方正仿宋_GBK" w:hAnsi="Times New Roman" w:cs="Times New Roman"/>
          <w:kern w:val="0"/>
          <w:sz w:val="32"/>
          <w:szCs w:val="32"/>
        </w:rPr>
        <w:t>。</w:t>
      </w:r>
    </w:p>
    <w:p w14:paraId="7D0E7E6B" w14:textId="77777777" w:rsidR="00266861" w:rsidRDefault="00266861" w:rsidP="00266861">
      <w:pPr>
        <w:adjustRightInd w:val="0"/>
        <w:snapToGrid w:val="0"/>
        <w:spacing w:line="540" w:lineRule="exact"/>
        <w:ind w:firstLineChars="200" w:firstLine="640"/>
        <w:rPr>
          <w:rFonts w:ascii="Times New Roman" w:eastAsia="方正仿宋_GBK" w:hAnsi="Times New Roman" w:cs="Times New Roman"/>
          <w:sz w:val="32"/>
          <w:szCs w:val="32"/>
        </w:rPr>
      </w:pPr>
      <w:r>
        <w:rPr>
          <w:rFonts w:ascii="Times New Roman" w:eastAsia="方正仿宋_GBK" w:hAnsi="Times New Roman" w:cs="Times New Roman" w:hint="eastAsia"/>
          <w:kern w:val="0"/>
          <w:sz w:val="32"/>
          <w:szCs w:val="32"/>
        </w:rPr>
        <w:t>会商会议</w:t>
      </w:r>
      <w:r>
        <w:rPr>
          <w:rFonts w:ascii="Times New Roman" w:eastAsia="方正仿宋_GBK" w:hAnsi="Times New Roman" w:cs="Times New Roman"/>
          <w:kern w:val="0"/>
          <w:sz w:val="32"/>
          <w:szCs w:val="32"/>
        </w:rPr>
        <w:t>审议通过的，</w:t>
      </w:r>
      <w:r>
        <w:rPr>
          <w:rFonts w:ascii="Times New Roman" w:eastAsia="方正仿宋_GBK" w:hAnsi="Times New Roman" w:cs="Times New Roman" w:hint="eastAsia"/>
          <w:kern w:val="0"/>
          <w:sz w:val="32"/>
          <w:szCs w:val="32"/>
        </w:rPr>
        <w:t>形成会议纪</w:t>
      </w:r>
      <w:r w:rsidRPr="00F86B04">
        <w:rPr>
          <w:rFonts w:ascii="Times New Roman" w:eastAsia="方正仿宋_GBK" w:hAnsi="Times New Roman" w:cs="Times New Roman" w:hint="eastAsia"/>
          <w:kern w:val="0"/>
          <w:sz w:val="32"/>
          <w:szCs w:val="32"/>
        </w:rPr>
        <w:t>要（附件</w:t>
      </w:r>
      <w:r w:rsidRPr="00F86B04">
        <w:rPr>
          <w:rFonts w:ascii="Times New Roman" w:eastAsia="方正仿宋_GBK" w:hAnsi="Times New Roman" w:cs="Times New Roman"/>
          <w:kern w:val="0"/>
          <w:sz w:val="32"/>
          <w:szCs w:val="32"/>
        </w:rPr>
        <w:t>5</w:t>
      </w:r>
      <w:r w:rsidRPr="00F86B04">
        <w:rPr>
          <w:rFonts w:ascii="Times New Roman" w:eastAsia="方正仿宋_GBK" w:hAnsi="Times New Roman" w:cs="Times New Roman" w:hint="eastAsia"/>
          <w:kern w:val="0"/>
          <w:sz w:val="32"/>
          <w:szCs w:val="32"/>
        </w:rPr>
        <w:t>）。</w:t>
      </w:r>
      <w:r>
        <w:rPr>
          <w:rFonts w:ascii="Times New Roman" w:eastAsia="方正仿宋_GBK" w:hAnsi="Times New Roman" w:cs="Times New Roman" w:hint="eastAsia"/>
          <w:kern w:val="0"/>
          <w:sz w:val="32"/>
          <w:szCs w:val="32"/>
        </w:rPr>
        <w:t>会议纪要中应明确临时改变房屋用途的项目年限、土地价款、收缴方式、项目办理涉及的其他必要的相关事宜。依据会议纪要，行政主管部门依法办理</w:t>
      </w:r>
      <w:r>
        <w:rPr>
          <w:rFonts w:ascii="Times New Roman" w:eastAsia="方正仿宋_GBK" w:hAnsi="Times New Roman" w:cs="Times New Roman" w:hint="eastAsia"/>
          <w:sz w:val="32"/>
          <w:szCs w:val="32"/>
        </w:rPr>
        <w:t>项目经营</w:t>
      </w:r>
      <w:proofErr w:type="gramStart"/>
      <w:r>
        <w:rPr>
          <w:rFonts w:ascii="Times New Roman" w:eastAsia="方正仿宋_GBK" w:hAnsi="Times New Roman" w:cs="Times New Roman" w:hint="eastAsia"/>
          <w:sz w:val="32"/>
          <w:szCs w:val="32"/>
        </w:rPr>
        <w:t>前相关</w:t>
      </w:r>
      <w:proofErr w:type="gramEnd"/>
      <w:r>
        <w:rPr>
          <w:rFonts w:ascii="Times New Roman" w:eastAsia="方正仿宋_GBK" w:hAnsi="Times New Roman" w:cs="Times New Roman" w:hint="eastAsia"/>
          <w:sz w:val="32"/>
          <w:szCs w:val="32"/>
        </w:rPr>
        <w:t>审批、备案手续。</w:t>
      </w:r>
    </w:p>
    <w:p w14:paraId="3014D777" w14:textId="77777777" w:rsidR="00266861" w:rsidRDefault="00266861" w:rsidP="00266861">
      <w:pPr>
        <w:adjustRightInd w:val="0"/>
        <w:snapToGrid w:val="0"/>
        <w:spacing w:line="540" w:lineRule="exact"/>
        <w:ind w:firstLineChars="200" w:firstLine="640"/>
        <w:rPr>
          <w:rFonts w:ascii="Times New Roman" w:eastAsia="方正仿宋_GBK" w:hAnsi="Times New Roman" w:cs="Times New Roman"/>
          <w:sz w:val="32"/>
          <w:szCs w:val="32"/>
        </w:rPr>
      </w:pPr>
      <w:r>
        <w:rPr>
          <w:rFonts w:ascii="Times New Roman" w:eastAsia="方正仿宋_GBK" w:hAnsi="Times New Roman" w:cs="Times New Roman" w:hint="eastAsia"/>
          <w:kern w:val="0"/>
          <w:sz w:val="32"/>
          <w:szCs w:val="32"/>
        </w:rPr>
        <w:t>会商会议</w:t>
      </w:r>
      <w:r>
        <w:rPr>
          <w:rFonts w:ascii="Times New Roman" w:eastAsia="方正仿宋_GBK" w:hAnsi="Times New Roman" w:cs="Times New Roman" w:hint="eastAsia"/>
          <w:sz w:val="32"/>
          <w:szCs w:val="32"/>
        </w:rPr>
        <w:t>未通过的，由属地街道（乡镇）将审议结果通报申请人。</w:t>
      </w:r>
    </w:p>
    <w:p w14:paraId="2A9ACF2B" w14:textId="77777777" w:rsidR="00266861" w:rsidRDefault="00266861" w:rsidP="00266861">
      <w:pPr>
        <w:adjustRightInd w:val="0"/>
        <w:snapToGrid w:val="0"/>
        <w:spacing w:line="540" w:lineRule="exact"/>
        <w:ind w:firstLineChars="200" w:firstLine="643"/>
        <w:rPr>
          <w:rFonts w:ascii="Times New Roman" w:eastAsia="方正仿宋_GBK" w:hAnsi="Times New Roman" w:cs="Times New Roman"/>
          <w:sz w:val="32"/>
          <w:szCs w:val="32"/>
        </w:rPr>
      </w:pPr>
      <w:r>
        <w:rPr>
          <w:rFonts w:ascii="方正楷体_GBK" w:eastAsia="方正楷体_GBK" w:hAnsi="Times New Roman" w:cs="Times New Roman" w:hint="eastAsia"/>
          <w:b/>
          <w:bCs/>
          <w:kern w:val="0"/>
          <w:sz w:val="32"/>
          <w:szCs w:val="32"/>
        </w:rPr>
        <w:t>（五）建档备案。</w:t>
      </w:r>
      <w:r>
        <w:rPr>
          <w:rFonts w:ascii="Times New Roman" w:eastAsia="方正仿宋_GBK" w:hAnsi="Times New Roman" w:cs="Times New Roman" w:hint="eastAsia"/>
          <w:sz w:val="32"/>
          <w:szCs w:val="32"/>
        </w:rPr>
        <w:t>属地街道（乡镇）将项目申报临时改变房屋用途项目全过程材料建档备案。</w:t>
      </w:r>
    </w:p>
    <w:p w14:paraId="100A5D6C" w14:textId="77777777" w:rsidR="00266861" w:rsidRDefault="00266861" w:rsidP="00266861">
      <w:pPr>
        <w:adjustRightInd w:val="0"/>
        <w:snapToGrid w:val="0"/>
        <w:spacing w:line="540" w:lineRule="exact"/>
        <w:ind w:firstLineChars="200" w:firstLine="643"/>
        <w:rPr>
          <w:rFonts w:ascii="Times New Roman" w:eastAsia="方正仿宋_GBK" w:hAnsi="Times New Roman" w:cs="Times New Roman"/>
          <w:sz w:val="32"/>
          <w:szCs w:val="32"/>
        </w:rPr>
      </w:pPr>
      <w:r w:rsidRPr="00E7620D">
        <w:rPr>
          <w:rFonts w:ascii="方正楷体_GBK" w:eastAsia="方正楷体_GBK" w:hAnsi="Times New Roman" w:cs="Times New Roman" w:hint="eastAsia"/>
          <w:b/>
          <w:bCs/>
          <w:kern w:val="0"/>
          <w:sz w:val="32"/>
          <w:szCs w:val="32"/>
        </w:rPr>
        <w:t>（六）依法使用。</w:t>
      </w:r>
      <w:r>
        <w:rPr>
          <w:rFonts w:ascii="Times New Roman" w:eastAsia="方正仿宋_GBK" w:hAnsi="Times New Roman" w:cs="Times New Roman" w:hint="eastAsia"/>
          <w:sz w:val="32"/>
          <w:szCs w:val="32"/>
        </w:rPr>
        <w:t>申请人依法使用临时改变用途的房屋。属地开发区管委会、各相关部门（单位）、各相关市直派出机构、属地街道（乡镇）加强日常监管、巡查、排查工作，压紧压实安全生产主体责任、管理责任和监管责任。</w:t>
      </w:r>
    </w:p>
    <w:p w14:paraId="78AE9F92" w14:textId="77777777" w:rsidR="00266861" w:rsidRDefault="00266861" w:rsidP="00266861">
      <w:pPr>
        <w:adjustRightInd w:val="0"/>
        <w:snapToGrid w:val="0"/>
        <w:spacing w:line="540" w:lineRule="exact"/>
        <w:ind w:firstLineChars="200" w:firstLine="640"/>
        <w:rPr>
          <w:rFonts w:ascii="黑体" w:eastAsia="黑体" w:hAnsi="黑体" w:cs="Times New Roman"/>
          <w:sz w:val="32"/>
          <w:szCs w:val="32"/>
        </w:rPr>
      </w:pPr>
      <w:r>
        <w:rPr>
          <w:rFonts w:ascii="黑体" w:eastAsia="黑体" w:hAnsi="黑体" w:cs="Times New Roman" w:hint="eastAsia"/>
          <w:sz w:val="32"/>
          <w:szCs w:val="32"/>
        </w:rPr>
        <w:t>五、职责分工</w:t>
      </w:r>
    </w:p>
    <w:p w14:paraId="5E2C8BBD" w14:textId="77777777" w:rsidR="00266861" w:rsidRDefault="00266861" w:rsidP="00266861">
      <w:pPr>
        <w:adjustRightInd w:val="0"/>
        <w:snapToGrid w:val="0"/>
        <w:spacing w:line="540" w:lineRule="exact"/>
        <w:ind w:firstLineChars="200" w:firstLine="640"/>
        <w:rPr>
          <w:rFonts w:ascii="Times New Roman" w:eastAsia="方正仿宋_GBK" w:hAnsi="Times New Roman" w:cs="Times New Roman"/>
          <w:sz w:val="32"/>
          <w:szCs w:val="32"/>
        </w:rPr>
      </w:pPr>
      <w:r>
        <w:rPr>
          <w:rFonts w:ascii="Times New Roman" w:eastAsia="方正仿宋_GBK" w:hAnsi="Times New Roman" w:cs="Times New Roman" w:hint="eastAsia"/>
          <w:sz w:val="32"/>
          <w:szCs w:val="32"/>
        </w:rPr>
        <w:t>属地开发区管委会，属地街道（乡镇），各相关单位（部门）应参与到临时改变房屋用途的联合审查、会商会议及整改</w:t>
      </w:r>
      <w:proofErr w:type="gramStart"/>
      <w:r>
        <w:rPr>
          <w:rFonts w:ascii="Times New Roman" w:eastAsia="方正仿宋_GBK" w:hAnsi="Times New Roman" w:cs="Times New Roman" w:hint="eastAsia"/>
          <w:sz w:val="32"/>
          <w:szCs w:val="32"/>
        </w:rPr>
        <w:t>监管全</w:t>
      </w:r>
      <w:proofErr w:type="gramEnd"/>
      <w:r>
        <w:rPr>
          <w:rFonts w:ascii="Times New Roman" w:eastAsia="方正仿宋_GBK" w:hAnsi="Times New Roman" w:cs="Times New Roman" w:hint="eastAsia"/>
          <w:sz w:val="32"/>
          <w:szCs w:val="32"/>
        </w:rPr>
        <w:t>流程工作中，具体职责分工如下。</w:t>
      </w:r>
    </w:p>
    <w:p w14:paraId="6DF9BA7B" w14:textId="77777777" w:rsidR="00266861" w:rsidRDefault="00266861" w:rsidP="00266861">
      <w:pPr>
        <w:adjustRightInd w:val="0"/>
        <w:snapToGrid w:val="0"/>
        <w:spacing w:line="540" w:lineRule="exact"/>
        <w:ind w:firstLineChars="200" w:firstLine="643"/>
        <w:rPr>
          <w:rFonts w:ascii="方正楷体_GBK" w:eastAsia="方正楷体_GBK" w:hAnsi="Times New Roman" w:cs="Times New Roman"/>
          <w:b/>
          <w:bCs/>
          <w:kern w:val="0"/>
          <w:sz w:val="32"/>
          <w:szCs w:val="32"/>
        </w:rPr>
      </w:pPr>
      <w:r>
        <w:rPr>
          <w:rFonts w:ascii="方正楷体_GBK" w:eastAsia="方正楷体_GBK" w:hAnsi="Times New Roman" w:cs="Times New Roman" w:hint="eastAsia"/>
          <w:b/>
          <w:bCs/>
          <w:kern w:val="0"/>
          <w:sz w:val="32"/>
          <w:szCs w:val="32"/>
        </w:rPr>
        <w:t>（一）新区</w:t>
      </w:r>
      <w:proofErr w:type="gramStart"/>
      <w:r>
        <w:rPr>
          <w:rFonts w:ascii="方正楷体_GBK" w:eastAsia="方正楷体_GBK" w:hAnsi="Times New Roman" w:cs="Times New Roman" w:hint="eastAsia"/>
          <w:b/>
          <w:bCs/>
          <w:kern w:val="0"/>
          <w:sz w:val="32"/>
          <w:szCs w:val="32"/>
        </w:rPr>
        <w:t>规</w:t>
      </w:r>
      <w:proofErr w:type="gramEnd"/>
      <w:r>
        <w:rPr>
          <w:rFonts w:ascii="方正楷体_GBK" w:eastAsia="方正楷体_GBK" w:hAnsi="Times New Roman" w:cs="Times New Roman" w:hint="eastAsia"/>
          <w:b/>
          <w:bCs/>
          <w:kern w:val="0"/>
          <w:sz w:val="32"/>
          <w:szCs w:val="32"/>
        </w:rPr>
        <w:t>自中心负责：</w:t>
      </w:r>
    </w:p>
    <w:p w14:paraId="2074054F" w14:textId="3C4B8002" w:rsidR="00266861" w:rsidRDefault="00266861" w:rsidP="00266861">
      <w:pPr>
        <w:adjustRightInd w:val="0"/>
        <w:snapToGrid w:val="0"/>
        <w:spacing w:line="540" w:lineRule="exact"/>
        <w:ind w:firstLineChars="200" w:firstLine="640"/>
        <w:rPr>
          <w:rFonts w:ascii="Times New Roman" w:eastAsia="方正仿宋_GBK" w:hAnsi="Times New Roman" w:cs="Times New Roman"/>
          <w:kern w:val="0"/>
          <w:sz w:val="32"/>
          <w:szCs w:val="32"/>
        </w:rPr>
      </w:pPr>
      <w:r>
        <w:rPr>
          <w:rFonts w:ascii="Times New Roman" w:eastAsia="方正仿宋_GBK" w:hAnsi="Times New Roman" w:cs="Times New Roman" w:hint="eastAsia"/>
          <w:kern w:val="0"/>
          <w:sz w:val="32"/>
          <w:szCs w:val="32"/>
        </w:rPr>
        <w:t>1</w:t>
      </w:r>
      <w:r>
        <w:rPr>
          <w:rFonts w:ascii="Times New Roman" w:eastAsia="方正仿宋_GBK" w:hAnsi="Times New Roman" w:cs="Times New Roman"/>
          <w:kern w:val="0"/>
          <w:sz w:val="32"/>
          <w:szCs w:val="32"/>
        </w:rPr>
        <w:t>.</w:t>
      </w:r>
      <w:r>
        <w:rPr>
          <w:rFonts w:ascii="Times New Roman" w:eastAsia="方正仿宋_GBK" w:hAnsi="Times New Roman" w:cs="Times New Roman" w:hint="eastAsia"/>
          <w:kern w:val="0"/>
          <w:sz w:val="32"/>
          <w:szCs w:val="32"/>
        </w:rPr>
        <w:t>起草并解释《长春新区临时改变房屋用途工作实施方案》。</w:t>
      </w:r>
    </w:p>
    <w:p w14:paraId="1DFC6EA9" w14:textId="77777777" w:rsidR="00266861" w:rsidRDefault="00266861" w:rsidP="00266861">
      <w:pPr>
        <w:adjustRightInd w:val="0"/>
        <w:snapToGrid w:val="0"/>
        <w:spacing w:line="540" w:lineRule="exact"/>
        <w:ind w:firstLineChars="200" w:firstLine="640"/>
        <w:rPr>
          <w:rFonts w:ascii="Times New Roman" w:eastAsia="方正仿宋_GBK" w:hAnsi="Times New Roman" w:cs="Times New Roman"/>
          <w:kern w:val="0"/>
          <w:sz w:val="32"/>
          <w:szCs w:val="32"/>
        </w:rPr>
      </w:pPr>
      <w:r>
        <w:rPr>
          <w:rFonts w:ascii="Times New Roman" w:eastAsia="方正仿宋_GBK" w:hAnsi="Times New Roman" w:cs="Times New Roman"/>
          <w:kern w:val="0"/>
          <w:sz w:val="32"/>
          <w:szCs w:val="32"/>
        </w:rPr>
        <w:t>2.</w:t>
      </w:r>
      <w:r>
        <w:rPr>
          <w:rFonts w:ascii="Times New Roman" w:eastAsia="方正仿宋_GBK" w:hAnsi="Times New Roman" w:cs="Times New Roman" w:hint="eastAsia"/>
          <w:kern w:val="0"/>
          <w:sz w:val="32"/>
          <w:szCs w:val="32"/>
        </w:rPr>
        <w:t>统筹指导相关办理程序。</w:t>
      </w:r>
    </w:p>
    <w:p w14:paraId="782DFD64" w14:textId="77777777" w:rsidR="00266861" w:rsidRPr="00014DFA" w:rsidRDefault="00266861" w:rsidP="00266861">
      <w:pPr>
        <w:adjustRightInd w:val="0"/>
        <w:snapToGrid w:val="0"/>
        <w:spacing w:line="540" w:lineRule="exact"/>
        <w:ind w:firstLineChars="200" w:firstLine="640"/>
        <w:rPr>
          <w:rFonts w:ascii="Times New Roman" w:eastAsia="方正仿宋_GBK" w:hAnsi="Times New Roman" w:cs="Times New Roman"/>
          <w:kern w:val="0"/>
          <w:sz w:val="32"/>
          <w:szCs w:val="32"/>
        </w:rPr>
      </w:pPr>
      <w:r>
        <w:rPr>
          <w:rFonts w:ascii="Times New Roman" w:eastAsia="方正仿宋_GBK" w:hAnsi="Times New Roman" w:cs="Times New Roman" w:hint="eastAsia"/>
          <w:kern w:val="0"/>
          <w:sz w:val="32"/>
          <w:szCs w:val="32"/>
        </w:rPr>
        <w:t>3</w:t>
      </w:r>
      <w:r>
        <w:rPr>
          <w:rFonts w:ascii="Times New Roman" w:eastAsia="方正仿宋_GBK" w:hAnsi="Times New Roman" w:cs="Times New Roman"/>
          <w:kern w:val="0"/>
          <w:sz w:val="32"/>
          <w:szCs w:val="32"/>
        </w:rPr>
        <w:t>.</w:t>
      </w:r>
      <w:r>
        <w:rPr>
          <w:rFonts w:ascii="Times New Roman" w:eastAsia="方正仿宋_GBK" w:hAnsi="Times New Roman" w:cs="Times New Roman" w:hint="eastAsia"/>
          <w:kern w:val="0"/>
          <w:sz w:val="32"/>
          <w:szCs w:val="32"/>
        </w:rPr>
        <w:t>审查项目是否符合规划要求。</w:t>
      </w:r>
    </w:p>
    <w:p w14:paraId="7729BC49" w14:textId="77777777" w:rsidR="00204759" w:rsidRDefault="00204759" w:rsidP="00266861">
      <w:pPr>
        <w:adjustRightInd w:val="0"/>
        <w:snapToGrid w:val="0"/>
        <w:spacing w:line="540" w:lineRule="exact"/>
        <w:ind w:firstLineChars="200" w:firstLine="643"/>
        <w:rPr>
          <w:rFonts w:ascii="方正楷体_GBK" w:eastAsia="方正楷体_GBK" w:hAnsi="Times New Roman" w:cs="Times New Roman"/>
          <w:b/>
          <w:bCs/>
          <w:kern w:val="0"/>
          <w:sz w:val="32"/>
          <w:szCs w:val="32"/>
        </w:rPr>
      </w:pPr>
    </w:p>
    <w:p w14:paraId="175EE7C8" w14:textId="377AA571" w:rsidR="00266861" w:rsidRDefault="00266861" w:rsidP="00266861">
      <w:pPr>
        <w:adjustRightInd w:val="0"/>
        <w:snapToGrid w:val="0"/>
        <w:spacing w:line="540" w:lineRule="exact"/>
        <w:ind w:firstLineChars="200" w:firstLine="643"/>
        <w:rPr>
          <w:rFonts w:ascii="方正楷体_GBK" w:eastAsia="方正楷体_GBK" w:hAnsi="Times New Roman" w:cs="Times New Roman"/>
          <w:b/>
          <w:bCs/>
          <w:kern w:val="0"/>
          <w:sz w:val="32"/>
          <w:szCs w:val="32"/>
        </w:rPr>
      </w:pPr>
      <w:r>
        <w:rPr>
          <w:rFonts w:ascii="方正楷体_GBK" w:eastAsia="方正楷体_GBK" w:hAnsi="Times New Roman" w:cs="Times New Roman" w:hint="eastAsia"/>
          <w:b/>
          <w:bCs/>
          <w:kern w:val="0"/>
          <w:sz w:val="32"/>
          <w:szCs w:val="32"/>
        </w:rPr>
        <w:lastRenderedPageBreak/>
        <w:t>（二）属地开发区管委会负责：</w:t>
      </w:r>
    </w:p>
    <w:p w14:paraId="2EEEA046" w14:textId="77777777" w:rsidR="00266861" w:rsidRDefault="00266861" w:rsidP="00266861">
      <w:pPr>
        <w:adjustRightInd w:val="0"/>
        <w:snapToGrid w:val="0"/>
        <w:spacing w:line="540" w:lineRule="exact"/>
        <w:ind w:firstLineChars="200" w:firstLine="640"/>
        <w:rPr>
          <w:rFonts w:ascii="Times New Roman" w:eastAsia="方正仿宋_GBK" w:hAnsi="Times New Roman" w:cs="Times New Roman"/>
          <w:kern w:val="0"/>
          <w:sz w:val="32"/>
          <w:szCs w:val="32"/>
        </w:rPr>
      </w:pPr>
      <w:r>
        <w:rPr>
          <w:rFonts w:ascii="Times New Roman" w:eastAsia="方正仿宋_GBK" w:hAnsi="Times New Roman" w:cs="Times New Roman" w:hint="eastAsia"/>
          <w:kern w:val="0"/>
          <w:sz w:val="32"/>
          <w:szCs w:val="32"/>
        </w:rPr>
        <w:t>1</w:t>
      </w:r>
      <w:r>
        <w:rPr>
          <w:rFonts w:ascii="Times New Roman" w:eastAsia="方正仿宋_GBK" w:hAnsi="Times New Roman" w:cs="Times New Roman"/>
          <w:kern w:val="0"/>
          <w:sz w:val="32"/>
          <w:szCs w:val="32"/>
        </w:rPr>
        <w:t>.</w:t>
      </w:r>
      <w:r>
        <w:rPr>
          <w:rFonts w:ascii="Times New Roman" w:eastAsia="方正仿宋_GBK" w:hAnsi="Times New Roman" w:cs="Times New Roman" w:hint="eastAsia"/>
          <w:kern w:val="0"/>
          <w:sz w:val="32"/>
          <w:szCs w:val="32"/>
        </w:rPr>
        <w:t>承担临时改变房屋用途工作的实施主体责任及安全监管主体责任。</w:t>
      </w:r>
    </w:p>
    <w:p w14:paraId="13877540" w14:textId="77777777" w:rsidR="00266861" w:rsidRDefault="00266861" w:rsidP="00266861">
      <w:pPr>
        <w:adjustRightInd w:val="0"/>
        <w:snapToGrid w:val="0"/>
        <w:spacing w:line="540" w:lineRule="exact"/>
        <w:ind w:firstLineChars="200" w:firstLine="640"/>
        <w:rPr>
          <w:rFonts w:ascii="Times New Roman" w:eastAsia="方正仿宋_GBK" w:hAnsi="Times New Roman" w:cs="Times New Roman"/>
          <w:kern w:val="0"/>
          <w:sz w:val="32"/>
          <w:szCs w:val="32"/>
        </w:rPr>
      </w:pPr>
      <w:r>
        <w:rPr>
          <w:rFonts w:ascii="Times New Roman" w:eastAsia="方正仿宋_GBK" w:hAnsi="Times New Roman" w:cs="Times New Roman"/>
          <w:kern w:val="0"/>
          <w:sz w:val="32"/>
          <w:szCs w:val="32"/>
        </w:rPr>
        <w:t>2</w:t>
      </w:r>
      <w:r w:rsidRPr="00EC74DA">
        <w:rPr>
          <w:rFonts w:ascii="Times New Roman" w:eastAsia="方正仿宋_GBK" w:hAnsi="Times New Roman" w:cs="Times New Roman"/>
          <w:kern w:val="0"/>
          <w:sz w:val="32"/>
          <w:szCs w:val="32"/>
        </w:rPr>
        <w:t>.</w:t>
      </w:r>
      <w:r w:rsidRPr="00EC74DA">
        <w:rPr>
          <w:rFonts w:ascii="Times New Roman" w:eastAsia="方正仿宋_GBK" w:hAnsi="Times New Roman" w:cs="Times New Roman"/>
          <w:kern w:val="0"/>
          <w:sz w:val="32"/>
          <w:szCs w:val="32"/>
        </w:rPr>
        <w:t>统筹辖区内临时改变房屋用途审查及管理工作。</w:t>
      </w:r>
    </w:p>
    <w:p w14:paraId="4EA9C73B" w14:textId="7EF80131" w:rsidR="00266861" w:rsidRPr="005822E8" w:rsidRDefault="00266861" w:rsidP="00266861">
      <w:pPr>
        <w:adjustRightInd w:val="0"/>
        <w:snapToGrid w:val="0"/>
        <w:spacing w:line="540" w:lineRule="exact"/>
        <w:ind w:firstLineChars="200" w:firstLine="640"/>
        <w:rPr>
          <w:rFonts w:ascii="Times New Roman" w:eastAsia="方正仿宋_GBK" w:hAnsi="Times New Roman" w:cs="Times New Roman"/>
          <w:kern w:val="0"/>
          <w:sz w:val="32"/>
          <w:szCs w:val="32"/>
        </w:rPr>
      </w:pPr>
      <w:r>
        <w:rPr>
          <w:rFonts w:ascii="Times New Roman" w:eastAsia="方正仿宋_GBK" w:hAnsi="Times New Roman" w:cs="Times New Roman"/>
          <w:kern w:val="0"/>
          <w:sz w:val="32"/>
          <w:szCs w:val="32"/>
        </w:rPr>
        <w:t>3.</w:t>
      </w:r>
      <w:r w:rsidRPr="00EC74DA">
        <w:rPr>
          <w:rFonts w:ascii="Times New Roman" w:eastAsia="方正仿宋_GBK" w:hAnsi="Times New Roman" w:cs="Times New Roman"/>
          <w:kern w:val="0"/>
          <w:sz w:val="32"/>
          <w:szCs w:val="32"/>
        </w:rPr>
        <w:t>建立会商机制，由</w:t>
      </w:r>
      <w:r w:rsidRPr="00EC74DA">
        <w:rPr>
          <w:rFonts w:ascii="Times New Roman" w:eastAsia="方正仿宋_GBK" w:hAnsi="Times New Roman" w:cs="Times New Roman" w:hint="eastAsia"/>
          <w:kern w:val="0"/>
          <w:sz w:val="32"/>
          <w:szCs w:val="32"/>
        </w:rPr>
        <w:t>属地开发区主要领导</w:t>
      </w:r>
      <w:r w:rsidRPr="00EC74DA">
        <w:rPr>
          <w:rFonts w:ascii="Times New Roman" w:eastAsia="方正仿宋_GBK" w:hAnsi="Times New Roman" w:cs="Times New Roman"/>
          <w:kern w:val="0"/>
          <w:sz w:val="32"/>
          <w:szCs w:val="32"/>
        </w:rPr>
        <w:t>组织召开</w:t>
      </w:r>
      <w:r w:rsidRPr="00EC74DA">
        <w:rPr>
          <w:rFonts w:ascii="Times New Roman" w:eastAsia="方正仿宋_GBK" w:hAnsi="Times New Roman" w:cs="Times New Roman" w:hint="eastAsia"/>
          <w:kern w:val="0"/>
          <w:sz w:val="32"/>
          <w:szCs w:val="32"/>
        </w:rPr>
        <w:t>会商会议</w:t>
      </w:r>
      <w:r w:rsidRPr="00EC74DA">
        <w:rPr>
          <w:rFonts w:ascii="Times New Roman" w:eastAsia="方正仿宋_GBK" w:hAnsi="Times New Roman" w:cs="Times New Roman"/>
          <w:kern w:val="0"/>
          <w:sz w:val="32"/>
          <w:szCs w:val="32"/>
        </w:rPr>
        <w:t>，并形成会议纪要。</w:t>
      </w:r>
    </w:p>
    <w:p w14:paraId="624CF800" w14:textId="77777777" w:rsidR="00266861" w:rsidRDefault="00266861" w:rsidP="00266861">
      <w:pPr>
        <w:adjustRightInd w:val="0"/>
        <w:snapToGrid w:val="0"/>
        <w:spacing w:line="540" w:lineRule="exact"/>
        <w:ind w:firstLineChars="200" w:firstLine="643"/>
        <w:rPr>
          <w:rFonts w:ascii="方正楷体_GBK" w:eastAsia="方正楷体_GBK" w:hAnsi="Times New Roman" w:cs="Times New Roman"/>
          <w:b/>
          <w:bCs/>
          <w:kern w:val="0"/>
          <w:sz w:val="32"/>
          <w:szCs w:val="32"/>
        </w:rPr>
      </w:pPr>
      <w:r>
        <w:rPr>
          <w:rFonts w:ascii="方正楷体_GBK" w:eastAsia="方正楷体_GBK" w:hAnsi="Times New Roman" w:cs="Times New Roman" w:hint="eastAsia"/>
          <w:b/>
          <w:bCs/>
          <w:kern w:val="0"/>
          <w:sz w:val="32"/>
          <w:szCs w:val="32"/>
        </w:rPr>
        <w:t>（三）属地街道（乡镇）</w:t>
      </w:r>
      <w:r>
        <w:rPr>
          <w:rFonts w:ascii="方正楷体_GBK" w:eastAsia="方正楷体_GBK" w:hAnsi="Times New Roman" w:cs="Times New Roman"/>
          <w:b/>
          <w:bCs/>
          <w:kern w:val="0"/>
          <w:sz w:val="32"/>
          <w:szCs w:val="32"/>
        </w:rPr>
        <w:t>负责</w:t>
      </w:r>
      <w:r>
        <w:rPr>
          <w:rFonts w:ascii="方正楷体_GBK" w:eastAsia="方正楷体_GBK" w:hAnsi="Times New Roman" w:cs="Times New Roman" w:hint="eastAsia"/>
          <w:b/>
          <w:bCs/>
          <w:kern w:val="0"/>
          <w:sz w:val="32"/>
          <w:szCs w:val="32"/>
        </w:rPr>
        <w:t>：</w:t>
      </w:r>
    </w:p>
    <w:p w14:paraId="3DD30279" w14:textId="77777777" w:rsidR="00266861" w:rsidRDefault="00266861" w:rsidP="00266861">
      <w:pPr>
        <w:adjustRightInd w:val="0"/>
        <w:snapToGrid w:val="0"/>
        <w:spacing w:line="540" w:lineRule="exact"/>
        <w:ind w:firstLineChars="200" w:firstLine="640"/>
        <w:rPr>
          <w:rFonts w:ascii="Times New Roman" w:eastAsia="方正仿宋_GBK" w:hAnsi="Times New Roman" w:cs="Times New Roman"/>
          <w:kern w:val="0"/>
          <w:sz w:val="32"/>
          <w:szCs w:val="32"/>
        </w:rPr>
      </w:pPr>
      <w:r>
        <w:rPr>
          <w:rFonts w:ascii="Times New Roman" w:eastAsia="方正仿宋_GBK" w:hAnsi="Times New Roman" w:cs="Times New Roman" w:hint="eastAsia"/>
          <w:kern w:val="0"/>
          <w:sz w:val="32"/>
          <w:szCs w:val="32"/>
        </w:rPr>
        <w:t>1</w:t>
      </w:r>
      <w:r>
        <w:rPr>
          <w:rFonts w:ascii="Times New Roman" w:eastAsia="方正仿宋_GBK" w:hAnsi="Times New Roman" w:cs="Times New Roman"/>
          <w:kern w:val="0"/>
          <w:sz w:val="32"/>
          <w:szCs w:val="32"/>
        </w:rPr>
        <w:t>.</w:t>
      </w:r>
      <w:r>
        <w:rPr>
          <w:rFonts w:ascii="Times New Roman" w:eastAsia="方正仿宋_GBK" w:hAnsi="Times New Roman" w:cs="Times New Roman"/>
          <w:kern w:val="0"/>
          <w:sz w:val="32"/>
          <w:szCs w:val="32"/>
        </w:rPr>
        <w:t>指导</w:t>
      </w:r>
      <w:r>
        <w:rPr>
          <w:rFonts w:ascii="Times New Roman" w:eastAsia="方正仿宋_GBK" w:hAnsi="Times New Roman" w:cs="Times New Roman" w:hint="eastAsia"/>
          <w:kern w:val="0"/>
          <w:sz w:val="32"/>
          <w:szCs w:val="32"/>
        </w:rPr>
        <w:t>辖区</w:t>
      </w:r>
      <w:r>
        <w:rPr>
          <w:rFonts w:ascii="Times New Roman" w:eastAsia="方正仿宋_GBK" w:hAnsi="Times New Roman" w:cs="Times New Roman"/>
          <w:kern w:val="0"/>
          <w:sz w:val="32"/>
          <w:szCs w:val="32"/>
        </w:rPr>
        <w:t>内</w:t>
      </w:r>
      <w:r>
        <w:rPr>
          <w:rFonts w:ascii="Times New Roman" w:eastAsia="方正仿宋_GBK" w:hAnsi="Times New Roman" w:cs="Times New Roman" w:hint="eastAsia"/>
          <w:kern w:val="0"/>
          <w:sz w:val="32"/>
          <w:szCs w:val="32"/>
        </w:rPr>
        <w:t>的</w:t>
      </w:r>
      <w:r>
        <w:rPr>
          <w:rFonts w:ascii="Times New Roman" w:eastAsia="方正仿宋_GBK" w:hAnsi="Times New Roman" w:cs="Times New Roman"/>
          <w:kern w:val="0"/>
          <w:sz w:val="32"/>
          <w:szCs w:val="32"/>
        </w:rPr>
        <w:t>临时改变房屋用途的申报工作。</w:t>
      </w:r>
    </w:p>
    <w:p w14:paraId="6312BA11" w14:textId="77777777" w:rsidR="00266861" w:rsidRDefault="00266861" w:rsidP="00266861">
      <w:pPr>
        <w:adjustRightInd w:val="0"/>
        <w:snapToGrid w:val="0"/>
        <w:spacing w:line="540" w:lineRule="exact"/>
        <w:ind w:firstLineChars="200" w:firstLine="640"/>
        <w:rPr>
          <w:rFonts w:ascii="Times New Roman" w:eastAsia="方正仿宋_GBK" w:hAnsi="Times New Roman" w:cs="Times New Roman"/>
          <w:kern w:val="0"/>
          <w:sz w:val="32"/>
          <w:szCs w:val="32"/>
        </w:rPr>
      </w:pPr>
      <w:r>
        <w:rPr>
          <w:rFonts w:ascii="Times New Roman" w:eastAsia="方正仿宋_GBK" w:hAnsi="Times New Roman" w:cs="Times New Roman"/>
          <w:kern w:val="0"/>
          <w:sz w:val="32"/>
          <w:szCs w:val="32"/>
        </w:rPr>
        <w:t>2.</w:t>
      </w:r>
      <w:r>
        <w:rPr>
          <w:rFonts w:ascii="Times New Roman" w:eastAsia="方正仿宋_GBK" w:hAnsi="Times New Roman" w:cs="Times New Roman"/>
          <w:kern w:val="0"/>
          <w:sz w:val="32"/>
          <w:szCs w:val="32"/>
        </w:rPr>
        <w:t>配合</w:t>
      </w:r>
      <w:r>
        <w:rPr>
          <w:rFonts w:ascii="Times New Roman" w:eastAsia="方正仿宋_GBK" w:hAnsi="Times New Roman" w:cs="Times New Roman" w:hint="eastAsia"/>
          <w:kern w:val="0"/>
          <w:sz w:val="32"/>
          <w:szCs w:val="32"/>
        </w:rPr>
        <w:t>属地开发区住建局</w:t>
      </w:r>
      <w:r>
        <w:rPr>
          <w:rFonts w:ascii="Times New Roman" w:eastAsia="方正仿宋_GBK" w:hAnsi="Times New Roman" w:cs="Times New Roman"/>
          <w:kern w:val="0"/>
          <w:sz w:val="32"/>
          <w:szCs w:val="32"/>
        </w:rPr>
        <w:t>组织并参与现场公示工作</w:t>
      </w:r>
      <w:r>
        <w:rPr>
          <w:rFonts w:ascii="Times New Roman" w:eastAsia="方正仿宋_GBK" w:hAnsi="Times New Roman" w:cs="Times New Roman" w:hint="eastAsia"/>
          <w:kern w:val="0"/>
          <w:sz w:val="32"/>
          <w:szCs w:val="32"/>
        </w:rPr>
        <w:t>；</w:t>
      </w:r>
      <w:r>
        <w:rPr>
          <w:rFonts w:ascii="Times New Roman" w:eastAsia="方正仿宋_GBK" w:hAnsi="Times New Roman" w:cs="Times New Roman"/>
          <w:kern w:val="0"/>
          <w:sz w:val="32"/>
          <w:szCs w:val="32"/>
        </w:rPr>
        <w:t>指导</w:t>
      </w:r>
      <w:r>
        <w:rPr>
          <w:rFonts w:ascii="Times New Roman" w:eastAsia="方正仿宋_GBK" w:hAnsi="Times New Roman" w:cs="Times New Roman" w:hint="eastAsia"/>
          <w:kern w:val="0"/>
          <w:sz w:val="32"/>
          <w:szCs w:val="32"/>
        </w:rPr>
        <w:t>申请人</w:t>
      </w:r>
      <w:r>
        <w:rPr>
          <w:rFonts w:ascii="Times New Roman" w:eastAsia="方正仿宋_GBK" w:hAnsi="Times New Roman" w:cs="Times New Roman"/>
          <w:kern w:val="0"/>
          <w:sz w:val="32"/>
          <w:szCs w:val="32"/>
        </w:rPr>
        <w:t>对相关利害人所提出的咨询和信访</w:t>
      </w:r>
      <w:r>
        <w:rPr>
          <w:rFonts w:ascii="Times New Roman" w:eastAsia="方正仿宋_GBK" w:hAnsi="Times New Roman" w:cs="Times New Roman" w:hint="eastAsia"/>
          <w:kern w:val="0"/>
          <w:sz w:val="32"/>
          <w:szCs w:val="32"/>
        </w:rPr>
        <w:t>问题开展</w:t>
      </w:r>
      <w:r>
        <w:rPr>
          <w:rFonts w:ascii="Times New Roman" w:eastAsia="方正仿宋_GBK" w:hAnsi="Times New Roman" w:cs="Times New Roman"/>
          <w:kern w:val="0"/>
          <w:sz w:val="32"/>
          <w:szCs w:val="32"/>
        </w:rPr>
        <w:t>接待</w:t>
      </w:r>
      <w:r>
        <w:rPr>
          <w:rFonts w:ascii="Times New Roman" w:eastAsia="方正仿宋_GBK" w:hAnsi="Times New Roman" w:cs="Times New Roman" w:hint="eastAsia"/>
          <w:kern w:val="0"/>
          <w:sz w:val="32"/>
          <w:szCs w:val="32"/>
        </w:rPr>
        <w:t>和</w:t>
      </w:r>
      <w:r>
        <w:rPr>
          <w:rFonts w:ascii="Times New Roman" w:eastAsia="方正仿宋_GBK" w:hAnsi="Times New Roman" w:cs="Times New Roman"/>
          <w:kern w:val="0"/>
          <w:sz w:val="32"/>
          <w:szCs w:val="32"/>
        </w:rPr>
        <w:t>解答工作。</w:t>
      </w:r>
    </w:p>
    <w:p w14:paraId="6078FD68" w14:textId="77777777" w:rsidR="00266861" w:rsidRDefault="00266861" w:rsidP="00266861">
      <w:pPr>
        <w:adjustRightInd w:val="0"/>
        <w:snapToGrid w:val="0"/>
        <w:spacing w:line="540" w:lineRule="exact"/>
        <w:ind w:firstLineChars="200" w:firstLine="640"/>
        <w:rPr>
          <w:rFonts w:ascii="Times New Roman" w:eastAsia="方正仿宋_GBK" w:hAnsi="Times New Roman" w:cs="Times New Roman"/>
          <w:kern w:val="0"/>
          <w:sz w:val="32"/>
          <w:szCs w:val="32"/>
        </w:rPr>
      </w:pPr>
      <w:r>
        <w:rPr>
          <w:rFonts w:ascii="Times New Roman" w:eastAsia="方正仿宋_GBK" w:hAnsi="Times New Roman" w:cs="Times New Roman"/>
          <w:kern w:val="0"/>
          <w:sz w:val="32"/>
          <w:szCs w:val="32"/>
        </w:rPr>
        <w:t>3.</w:t>
      </w:r>
      <w:r>
        <w:rPr>
          <w:rFonts w:ascii="Times New Roman" w:eastAsia="方正仿宋_GBK" w:hAnsi="Times New Roman" w:cs="Times New Roman" w:hint="eastAsia"/>
          <w:kern w:val="0"/>
          <w:sz w:val="32"/>
          <w:szCs w:val="32"/>
        </w:rPr>
        <w:t>管辖范围内</w:t>
      </w:r>
      <w:r>
        <w:rPr>
          <w:rFonts w:ascii="Times New Roman" w:eastAsia="方正仿宋_GBK" w:hAnsi="Times New Roman" w:cs="Times New Roman"/>
          <w:kern w:val="0"/>
          <w:sz w:val="32"/>
          <w:szCs w:val="32"/>
        </w:rPr>
        <w:t>临时改变房屋用途的安全监管</w:t>
      </w:r>
      <w:r>
        <w:rPr>
          <w:rFonts w:ascii="Times New Roman" w:eastAsia="方正仿宋_GBK" w:hAnsi="Times New Roman" w:cs="Times New Roman" w:hint="eastAsia"/>
          <w:kern w:val="0"/>
          <w:sz w:val="32"/>
          <w:szCs w:val="32"/>
        </w:rPr>
        <w:t>。</w:t>
      </w:r>
    </w:p>
    <w:p w14:paraId="1C9E79D1" w14:textId="77777777" w:rsidR="00266861" w:rsidRDefault="00266861" w:rsidP="00266861">
      <w:pPr>
        <w:adjustRightInd w:val="0"/>
        <w:snapToGrid w:val="0"/>
        <w:spacing w:line="540" w:lineRule="exact"/>
        <w:ind w:firstLineChars="200" w:firstLine="640"/>
        <w:rPr>
          <w:rFonts w:ascii="Times New Roman" w:eastAsia="方正仿宋_GBK" w:hAnsi="Times New Roman" w:cs="Times New Roman"/>
          <w:kern w:val="0"/>
          <w:sz w:val="32"/>
          <w:szCs w:val="32"/>
        </w:rPr>
      </w:pPr>
      <w:r>
        <w:rPr>
          <w:rFonts w:ascii="Times New Roman" w:eastAsia="方正仿宋_GBK" w:hAnsi="Times New Roman" w:cs="Times New Roman"/>
          <w:kern w:val="0"/>
          <w:sz w:val="32"/>
          <w:szCs w:val="32"/>
        </w:rPr>
        <w:t>4.</w:t>
      </w:r>
      <w:r>
        <w:rPr>
          <w:rFonts w:ascii="Times New Roman" w:eastAsia="方正仿宋_GBK" w:hAnsi="Times New Roman" w:cs="Times New Roman"/>
          <w:kern w:val="0"/>
          <w:sz w:val="32"/>
          <w:szCs w:val="32"/>
        </w:rPr>
        <w:t>排查未经批准擅自改变房屋用途的违法行为并督促整改。</w:t>
      </w:r>
    </w:p>
    <w:p w14:paraId="06B40425" w14:textId="77777777" w:rsidR="00266861" w:rsidRDefault="00266861" w:rsidP="00266861">
      <w:pPr>
        <w:adjustRightInd w:val="0"/>
        <w:snapToGrid w:val="0"/>
        <w:spacing w:line="540" w:lineRule="exact"/>
        <w:ind w:firstLineChars="200" w:firstLine="640"/>
        <w:rPr>
          <w:rFonts w:ascii="Times New Roman" w:eastAsia="方正仿宋_GBK" w:hAnsi="Times New Roman" w:cs="Times New Roman"/>
          <w:kern w:val="0"/>
          <w:sz w:val="32"/>
          <w:szCs w:val="32"/>
        </w:rPr>
      </w:pPr>
      <w:r>
        <w:rPr>
          <w:rFonts w:ascii="Times New Roman" w:eastAsia="方正仿宋_GBK" w:hAnsi="Times New Roman" w:cs="Times New Roman"/>
          <w:kern w:val="0"/>
          <w:sz w:val="32"/>
          <w:szCs w:val="32"/>
        </w:rPr>
        <w:t>5.</w:t>
      </w:r>
      <w:r>
        <w:rPr>
          <w:rFonts w:ascii="Times New Roman" w:eastAsia="方正仿宋_GBK" w:hAnsi="Times New Roman" w:cs="Times New Roman"/>
          <w:kern w:val="0"/>
          <w:sz w:val="32"/>
          <w:szCs w:val="32"/>
        </w:rPr>
        <w:t>对擅自改变房屋</w:t>
      </w:r>
      <w:r>
        <w:rPr>
          <w:rFonts w:ascii="Times New Roman" w:eastAsia="方正仿宋_GBK" w:hAnsi="Times New Roman" w:cs="Times New Roman" w:hint="eastAsia"/>
          <w:kern w:val="0"/>
          <w:sz w:val="32"/>
          <w:szCs w:val="32"/>
        </w:rPr>
        <w:t>使用</w:t>
      </w:r>
      <w:r>
        <w:rPr>
          <w:rFonts w:ascii="Times New Roman" w:eastAsia="方正仿宋_GBK" w:hAnsi="Times New Roman" w:cs="Times New Roman"/>
          <w:kern w:val="0"/>
          <w:sz w:val="32"/>
          <w:szCs w:val="32"/>
        </w:rPr>
        <w:t>用途且拒不整改的行为立即</w:t>
      </w:r>
      <w:r>
        <w:rPr>
          <w:rFonts w:ascii="Times New Roman" w:eastAsia="方正仿宋_GBK" w:hAnsi="Times New Roman" w:cs="Times New Roman" w:hint="eastAsia"/>
          <w:kern w:val="0"/>
          <w:sz w:val="32"/>
          <w:szCs w:val="32"/>
        </w:rPr>
        <w:t>上报至属地开发区管委会</w:t>
      </w:r>
      <w:r>
        <w:rPr>
          <w:rFonts w:ascii="Times New Roman" w:eastAsia="方正仿宋_GBK" w:hAnsi="Times New Roman" w:cs="Times New Roman"/>
          <w:kern w:val="0"/>
          <w:sz w:val="32"/>
          <w:szCs w:val="32"/>
        </w:rPr>
        <w:t>。</w:t>
      </w:r>
    </w:p>
    <w:p w14:paraId="430FC247" w14:textId="77777777" w:rsidR="00266861" w:rsidRDefault="00266861" w:rsidP="00266861">
      <w:pPr>
        <w:adjustRightInd w:val="0"/>
        <w:snapToGrid w:val="0"/>
        <w:spacing w:line="540" w:lineRule="exact"/>
        <w:ind w:firstLineChars="200" w:firstLine="643"/>
        <w:rPr>
          <w:rFonts w:ascii="方正楷体_GBK" w:eastAsia="方正楷体_GBK" w:hAnsi="Times New Roman" w:cs="Times New Roman"/>
          <w:b/>
          <w:bCs/>
          <w:kern w:val="0"/>
          <w:sz w:val="32"/>
          <w:szCs w:val="32"/>
        </w:rPr>
      </w:pPr>
      <w:r>
        <w:rPr>
          <w:rFonts w:ascii="方正楷体_GBK" w:eastAsia="方正楷体_GBK" w:hAnsi="Times New Roman" w:cs="Times New Roman" w:hint="eastAsia"/>
          <w:b/>
          <w:bCs/>
          <w:kern w:val="0"/>
          <w:sz w:val="32"/>
          <w:szCs w:val="32"/>
        </w:rPr>
        <w:t>（四）属地开发区住房保障和城乡建设局负责：</w:t>
      </w:r>
    </w:p>
    <w:p w14:paraId="4E9CF888" w14:textId="77777777" w:rsidR="00266861" w:rsidRDefault="00266861" w:rsidP="00266861">
      <w:pPr>
        <w:adjustRightInd w:val="0"/>
        <w:snapToGrid w:val="0"/>
        <w:spacing w:line="540" w:lineRule="exact"/>
        <w:ind w:firstLineChars="200" w:firstLine="640"/>
        <w:rPr>
          <w:rFonts w:ascii="Times New Roman" w:eastAsia="方正仿宋_GBK" w:hAnsi="Times New Roman" w:cs="Times New Roman"/>
          <w:kern w:val="0"/>
          <w:sz w:val="32"/>
          <w:szCs w:val="32"/>
        </w:rPr>
      </w:pPr>
      <w:r>
        <w:rPr>
          <w:rFonts w:ascii="Times New Roman" w:eastAsia="方正仿宋_GBK" w:hAnsi="Times New Roman" w:cs="Times New Roman" w:hint="eastAsia"/>
          <w:kern w:val="0"/>
          <w:sz w:val="32"/>
          <w:szCs w:val="32"/>
        </w:rPr>
        <w:t>1</w:t>
      </w:r>
      <w:r>
        <w:rPr>
          <w:rFonts w:ascii="Times New Roman" w:eastAsia="方正仿宋_GBK" w:hAnsi="Times New Roman" w:cs="Times New Roman"/>
          <w:kern w:val="0"/>
          <w:sz w:val="32"/>
          <w:szCs w:val="32"/>
        </w:rPr>
        <w:t>.</w:t>
      </w:r>
      <w:r>
        <w:rPr>
          <w:rFonts w:ascii="Times New Roman" w:eastAsia="方正仿宋_GBK" w:hAnsi="Times New Roman" w:cs="Times New Roman"/>
          <w:kern w:val="0"/>
          <w:sz w:val="32"/>
          <w:szCs w:val="32"/>
        </w:rPr>
        <w:t>收取</w:t>
      </w:r>
      <w:r>
        <w:rPr>
          <w:rFonts w:ascii="Times New Roman" w:eastAsia="方正仿宋_GBK" w:hAnsi="Times New Roman" w:cs="Times New Roman" w:hint="eastAsia"/>
          <w:kern w:val="0"/>
          <w:sz w:val="32"/>
          <w:szCs w:val="32"/>
        </w:rPr>
        <w:t>申请人</w:t>
      </w:r>
      <w:r>
        <w:rPr>
          <w:rFonts w:ascii="Times New Roman" w:eastAsia="方正仿宋_GBK" w:hAnsi="Times New Roman" w:cs="Times New Roman"/>
          <w:kern w:val="0"/>
          <w:sz w:val="32"/>
          <w:szCs w:val="32"/>
        </w:rPr>
        <w:t>提交材料</w:t>
      </w:r>
      <w:r>
        <w:rPr>
          <w:rFonts w:ascii="Times New Roman" w:eastAsia="方正仿宋_GBK" w:hAnsi="Times New Roman" w:cs="Times New Roman" w:hint="eastAsia"/>
          <w:kern w:val="0"/>
          <w:sz w:val="32"/>
          <w:szCs w:val="32"/>
        </w:rPr>
        <w:t>、申报初审、</w:t>
      </w:r>
      <w:r>
        <w:rPr>
          <w:rFonts w:ascii="Times New Roman" w:eastAsia="方正仿宋_GBK" w:hAnsi="Times New Roman" w:cs="Times New Roman"/>
          <w:kern w:val="0"/>
          <w:sz w:val="32"/>
          <w:szCs w:val="32"/>
        </w:rPr>
        <w:t>组织</w:t>
      </w:r>
      <w:r>
        <w:rPr>
          <w:rFonts w:ascii="Times New Roman" w:eastAsia="方正仿宋_GBK" w:hAnsi="Times New Roman" w:cs="Times New Roman" w:hint="eastAsia"/>
          <w:kern w:val="0"/>
          <w:sz w:val="32"/>
          <w:szCs w:val="32"/>
        </w:rPr>
        <w:t>联审、申</w:t>
      </w:r>
      <w:r>
        <w:rPr>
          <w:rFonts w:ascii="Times New Roman" w:eastAsia="方正仿宋_GBK" w:hAnsi="Times New Roman" w:cs="Times New Roman"/>
          <w:kern w:val="0"/>
          <w:sz w:val="32"/>
          <w:szCs w:val="32"/>
        </w:rPr>
        <w:t>报会商</w:t>
      </w:r>
      <w:r>
        <w:rPr>
          <w:rFonts w:ascii="Times New Roman" w:eastAsia="方正仿宋_GBK" w:hAnsi="Times New Roman" w:cs="Times New Roman" w:hint="eastAsia"/>
          <w:kern w:val="0"/>
          <w:sz w:val="32"/>
          <w:szCs w:val="32"/>
        </w:rPr>
        <w:t>会议。</w:t>
      </w:r>
    </w:p>
    <w:p w14:paraId="76F751F8" w14:textId="77777777" w:rsidR="00266861" w:rsidRDefault="00266861" w:rsidP="00266861">
      <w:pPr>
        <w:adjustRightInd w:val="0"/>
        <w:snapToGrid w:val="0"/>
        <w:spacing w:line="540" w:lineRule="exact"/>
        <w:ind w:firstLineChars="200" w:firstLine="640"/>
        <w:rPr>
          <w:rFonts w:ascii="Times New Roman" w:eastAsia="方正仿宋_GBK" w:hAnsi="Times New Roman" w:cs="Times New Roman"/>
          <w:sz w:val="32"/>
          <w:szCs w:val="32"/>
        </w:rPr>
      </w:pPr>
      <w:r>
        <w:rPr>
          <w:rFonts w:ascii="Times New Roman" w:eastAsia="方正仿宋_GBK" w:hAnsi="Times New Roman" w:cs="Times New Roman" w:hint="eastAsia"/>
          <w:sz w:val="32"/>
          <w:szCs w:val="32"/>
        </w:rPr>
        <w:t>2</w:t>
      </w:r>
      <w:r>
        <w:rPr>
          <w:rFonts w:ascii="Times New Roman" w:eastAsia="方正仿宋_GBK" w:hAnsi="Times New Roman" w:cs="Times New Roman"/>
          <w:sz w:val="32"/>
          <w:szCs w:val="32"/>
        </w:rPr>
        <w:t>.</w:t>
      </w:r>
      <w:r>
        <w:rPr>
          <w:rFonts w:ascii="Times New Roman" w:eastAsia="方正仿宋_GBK" w:hAnsi="Times New Roman" w:cs="Times New Roman" w:hint="eastAsia"/>
          <w:sz w:val="32"/>
          <w:szCs w:val="32"/>
        </w:rPr>
        <w:t>项目的规划审查、公示、土地价款核算</w:t>
      </w:r>
      <w:r>
        <w:rPr>
          <w:rFonts w:ascii="Times New Roman" w:eastAsia="方正仿宋_GBK" w:hAnsi="Times New Roman" w:cs="Times New Roman" w:hint="eastAsia"/>
          <w:kern w:val="0"/>
          <w:sz w:val="32"/>
          <w:szCs w:val="32"/>
        </w:rPr>
        <w:t>（附件</w:t>
      </w:r>
      <w:r>
        <w:rPr>
          <w:rFonts w:ascii="Times New Roman" w:eastAsia="方正仿宋_GBK" w:hAnsi="Times New Roman" w:cs="Times New Roman"/>
          <w:kern w:val="0"/>
          <w:sz w:val="32"/>
          <w:szCs w:val="32"/>
        </w:rPr>
        <w:t>6</w:t>
      </w:r>
      <w:r>
        <w:rPr>
          <w:rFonts w:ascii="Times New Roman" w:eastAsia="方正仿宋_GBK" w:hAnsi="Times New Roman" w:cs="Times New Roman" w:hint="eastAsia"/>
          <w:kern w:val="0"/>
          <w:sz w:val="32"/>
          <w:szCs w:val="32"/>
        </w:rPr>
        <w:t>）</w:t>
      </w:r>
      <w:r>
        <w:rPr>
          <w:rFonts w:ascii="Times New Roman" w:eastAsia="方正仿宋_GBK" w:hAnsi="Times New Roman" w:cs="Times New Roman" w:hint="eastAsia"/>
          <w:sz w:val="32"/>
          <w:szCs w:val="32"/>
        </w:rPr>
        <w:t>。</w:t>
      </w:r>
    </w:p>
    <w:p w14:paraId="09108BC3" w14:textId="77777777" w:rsidR="00266861" w:rsidRDefault="00266861" w:rsidP="00266861">
      <w:pPr>
        <w:adjustRightInd w:val="0"/>
        <w:snapToGrid w:val="0"/>
        <w:spacing w:line="540" w:lineRule="exact"/>
        <w:ind w:firstLineChars="200" w:firstLine="640"/>
        <w:rPr>
          <w:rFonts w:ascii="Times New Roman" w:eastAsia="方正仿宋_GBK" w:hAnsi="Times New Roman" w:cs="Times New Roman"/>
          <w:kern w:val="0"/>
          <w:sz w:val="32"/>
          <w:szCs w:val="32"/>
        </w:rPr>
      </w:pPr>
      <w:r>
        <w:rPr>
          <w:rFonts w:ascii="Times New Roman" w:eastAsia="方正仿宋_GBK" w:hAnsi="Times New Roman" w:cs="Times New Roman"/>
          <w:kern w:val="0"/>
          <w:sz w:val="32"/>
          <w:szCs w:val="32"/>
        </w:rPr>
        <w:t>3.</w:t>
      </w:r>
      <w:r>
        <w:rPr>
          <w:rFonts w:ascii="Times New Roman" w:eastAsia="方正仿宋_GBK" w:hAnsi="Times New Roman" w:cs="Times New Roman"/>
          <w:kern w:val="0"/>
          <w:sz w:val="32"/>
          <w:szCs w:val="32"/>
        </w:rPr>
        <w:t>建立临时改变房屋用途到期预警机制</w:t>
      </w:r>
      <w:r>
        <w:rPr>
          <w:rFonts w:ascii="Times New Roman" w:eastAsia="方正仿宋_GBK" w:hAnsi="Times New Roman" w:cs="Times New Roman" w:hint="eastAsia"/>
          <w:kern w:val="0"/>
          <w:sz w:val="32"/>
          <w:szCs w:val="32"/>
        </w:rPr>
        <w:t>，建立改变房屋</w:t>
      </w:r>
      <w:proofErr w:type="gramStart"/>
      <w:r>
        <w:rPr>
          <w:rFonts w:ascii="Times New Roman" w:eastAsia="方正仿宋_GBK" w:hAnsi="Times New Roman" w:cs="Times New Roman" w:hint="eastAsia"/>
          <w:kern w:val="0"/>
          <w:sz w:val="32"/>
          <w:szCs w:val="32"/>
        </w:rPr>
        <w:t>用途台</w:t>
      </w:r>
      <w:proofErr w:type="gramEnd"/>
      <w:r>
        <w:rPr>
          <w:rFonts w:ascii="Times New Roman" w:eastAsia="方正仿宋_GBK" w:hAnsi="Times New Roman" w:cs="Times New Roman" w:hint="eastAsia"/>
          <w:kern w:val="0"/>
          <w:sz w:val="32"/>
          <w:szCs w:val="32"/>
        </w:rPr>
        <w:t>账，提前</w:t>
      </w:r>
      <w:r>
        <w:rPr>
          <w:rFonts w:ascii="Times New Roman" w:eastAsia="方正仿宋_GBK" w:hAnsi="Times New Roman" w:cs="Times New Roman" w:hint="eastAsia"/>
          <w:kern w:val="0"/>
          <w:sz w:val="32"/>
          <w:szCs w:val="32"/>
        </w:rPr>
        <w:t>9</w:t>
      </w:r>
      <w:r>
        <w:rPr>
          <w:rFonts w:ascii="Times New Roman" w:eastAsia="方正仿宋_GBK" w:hAnsi="Times New Roman" w:cs="Times New Roman"/>
          <w:kern w:val="0"/>
          <w:sz w:val="32"/>
          <w:szCs w:val="32"/>
        </w:rPr>
        <w:t>0</w:t>
      </w:r>
      <w:r>
        <w:rPr>
          <w:rFonts w:ascii="Times New Roman" w:eastAsia="方正仿宋_GBK" w:hAnsi="Times New Roman" w:cs="Times New Roman" w:hint="eastAsia"/>
          <w:kern w:val="0"/>
          <w:sz w:val="32"/>
          <w:szCs w:val="32"/>
        </w:rPr>
        <w:t>日提醒土地使用权人在期限届满前</w:t>
      </w:r>
      <w:r>
        <w:rPr>
          <w:rFonts w:ascii="Times New Roman" w:eastAsia="方正仿宋_GBK" w:hAnsi="Times New Roman" w:cs="Times New Roman" w:hint="eastAsia"/>
          <w:kern w:val="0"/>
          <w:sz w:val="32"/>
          <w:szCs w:val="32"/>
        </w:rPr>
        <w:t>6</w:t>
      </w:r>
      <w:r>
        <w:rPr>
          <w:rFonts w:ascii="Times New Roman" w:eastAsia="方正仿宋_GBK" w:hAnsi="Times New Roman" w:cs="Times New Roman"/>
          <w:kern w:val="0"/>
          <w:sz w:val="32"/>
          <w:szCs w:val="32"/>
        </w:rPr>
        <w:t>0</w:t>
      </w:r>
      <w:r>
        <w:rPr>
          <w:rFonts w:ascii="Times New Roman" w:eastAsia="方正仿宋_GBK" w:hAnsi="Times New Roman" w:cs="Times New Roman" w:hint="eastAsia"/>
          <w:kern w:val="0"/>
          <w:sz w:val="32"/>
          <w:szCs w:val="32"/>
        </w:rPr>
        <w:t>日内向</w:t>
      </w:r>
      <w:proofErr w:type="gramStart"/>
      <w:r>
        <w:rPr>
          <w:rFonts w:ascii="Times New Roman" w:eastAsia="方正仿宋_GBK" w:hAnsi="Times New Roman" w:cs="Times New Roman" w:hint="eastAsia"/>
          <w:kern w:val="0"/>
          <w:sz w:val="32"/>
          <w:szCs w:val="32"/>
        </w:rPr>
        <w:t>属地住</w:t>
      </w:r>
      <w:proofErr w:type="gramEnd"/>
      <w:r>
        <w:rPr>
          <w:rFonts w:ascii="Times New Roman" w:eastAsia="方正仿宋_GBK" w:hAnsi="Times New Roman" w:cs="Times New Roman" w:hint="eastAsia"/>
          <w:kern w:val="0"/>
          <w:sz w:val="32"/>
          <w:szCs w:val="32"/>
        </w:rPr>
        <w:t>建局提交延期申请。</w:t>
      </w:r>
    </w:p>
    <w:p w14:paraId="5ACE6445" w14:textId="77777777" w:rsidR="00266861" w:rsidRDefault="00266861" w:rsidP="00266861">
      <w:pPr>
        <w:adjustRightInd w:val="0"/>
        <w:snapToGrid w:val="0"/>
        <w:spacing w:line="540" w:lineRule="exact"/>
        <w:ind w:firstLineChars="200" w:firstLine="640"/>
        <w:rPr>
          <w:rFonts w:ascii="Times New Roman" w:eastAsia="方正仿宋_GBK" w:hAnsi="Times New Roman" w:cs="Times New Roman"/>
          <w:kern w:val="0"/>
          <w:sz w:val="32"/>
          <w:szCs w:val="32"/>
        </w:rPr>
      </w:pPr>
      <w:r>
        <w:rPr>
          <w:rFonts w:ascii="Times New Roman" w:eastAsia="方正仿宋_GBK" w:hAnsi="Times New Roman" w:cs="Times New Roman"/>
          <w:kern w:val="0"/>
          <w:sz w:val="32"/>
          <w:szCs w:val="32"/>
        </w:rPr>
        <w:t>4.</w:t>
      </w:r>
      <w:r>
        <w:rPr>
          <w:rFonts w:ascii="Times New Roman" w:eastAsia="方正仿宋_GBK" w:hAnsi="Times New Roman" w:cs="Times New Roman"/>
          <w:kern w:val="0"/>
          <w:sz w:val="32"/>
          <w:szCs w:val="32"/>
        </w:rPr>
        <w:t>对</w:t>
      </w:r>
      <w:r>
        <w:rPr>
          <w:rFonts w:ascii="Times New Roman" w:eastAsia="方正仿宋_GBK" w:hAnsi="Times New Roman" w:cs="Times New Roman" w:hint="eastAsia"/>
          <w:kern w:val="0"/>
          <w:sz w:val="32"/>
          <w:szCs w:val="32"/>
        </w:rPr>
        <w:t>项目审查中</w:t>
      </w:r>
      <w:r>
        <w:rPr>
          <w:rFonts w:ascii="Times New Roman" w:eastAsia="方正仿宋_GBK" w:hAnsi="Times New Roman" w:cs="Times New Roman"/>
          <w:kern w:val="0"/>
          <w:sz w:val="32"/>
          <w:szCs w:val="32"/>
        </w:rPr>
        <w:t>发现的违法行为及时</w:t>
      </w:r>
      <w:r>
        <w:rPr>
          <w:rFonts w:ascii="Times New Roman" w:eastAsia="方正仿宋_GBK" w:hAnsi="Times New Roman" w:cs="Times New Roman" w:hint="eastAsia"/>
          <w:kern w:val="0"/>
          <w:sz w:val="32"/>
          <w:szCs w:val="32"/>
        </w:rPr>
        <w:t>处置、认定，或</w:t>
      </w:r>
      <w:r>
        <w:rPr>
          <w:rFonts w:ascii="Times New Roman" w:eastAsia="方正仿宋_GBK" w:hAnsi="Times New Roman" w:cs="Times New Roman"/>
          <w:kern w:val="0"/>
          <w:sz w:val="32"/>
          <w:szCs w:val="32"/>
        </w:rPr>
        <w:t>将相关</w:t>
      </w:r>
      <w:r>
        <w:rPr>
          <w:rFonts w:ascii="Times New Roman" w:eastAsia="方正仿宋_GBK" w:hAnsi="Times New Roman" w:cs="Times New Roman"/>
          <w:kern w:val="0"/>
          <w:sz w:val="32"/>
          <w:szCs w:val="32"/>
        </w:rPr>
        <w:lastRenderedPageBreak/>
        <w:t>材料移送城市管理</w:t>
      </w:r>
      <w:r>
        <w:rPr>
          <w:rFonts w:ascii="Times New Roman" w:eastAsia="方正仿宋_GBK" w:hAnsi="Times New Roman" w:cs="Times New Roman" w:hint="eastAsia"/>
          <w:kern w:val="0"/>
          <w:sz w:val="32"/>
          <w:szCs w:val="32"/>
        </w:rPr>
        <w:t>行政执法</w:t>
      </w:r>
      <w:r>
        <w:rPr>
          <w:rFonts w:ascii="Times New Roman" w:eastAsia="方正仿宋_GBK" w:hAnsi="Times New Roman" w:cs="Times New Roman"/>
          <w:kern w:val="0"/>
          <w:sz w:val="32"/>
          <w:szCs w:val="32"/>
        </w:rPr>
        <w:t>部门。</w:t>
      </w:r>
    </w:p>
    <w:p w14:paraId="2FB5BAC0" w14:textId="2D1C94F0" w:rsidR="00266861" w:rsidRDefault="00266861" w:rsidP="00266861">
      <w:pPr>
        <w:adjustRightInd w:val="0"/>
        <w:snapToGrid w:val="0"/>
        <w:spacing w:line="540" w:lineRule="exact"/>
        <w:ind w:firstLineChars="200" w:firstLine="640"/>
        <w:rPr>
          <w:rFonts w:ascii="Times New Roman" w:eastAsia="方正仿宋_GBK" w:hAnsi="Times New Roman" w:cs="Times New Roman"/>
          <w:kern w:val="0"/>
          <w:sz w:val="32"/>
          <w:szCs w:val="32"/>
        </w:rPr>
      </w:pPr>
      <w:r>
        <w:rPr>
          <w:rFonts w:ascii="Times New Roman" w:eastAsia="方正仿宋_GBK" w:hAnsi="Times New Roman" w:cs="Times New Roman"/>
          <w:kern w:val="0"/>
          <w:sz w:val="32"/>
          <w:szCs w:val="32"/>
        </w:rPr>
        <w:t>5.</w:t>
      </w:r>
      <w:r>
        <w:rPr>
          <w:rFonts w:ascii="Times New Roman" w:eastAsia="方正仿宋_GBK" w:hAnsi="Times New Roman" w:cs="Times New Roman" w:hint="eastAsia"/>
          <w:kern w:val="0"/>
          <w:sz w:val="32"/>
          <w:szCs w:val="32"/>
        </w:rPr>
        <w:t>审核申请人出具的房屋安全鉴定报告。</w:t>
      </w:r>
    </w:p>
    <w:p w14:paraId="69CA291F" w14:textId="77777777" w:rsidR="00266861" w:rsidRDefault="00266861" w:rsidP="00266861">
      <w:pPr>
        <w:adjustRightInd w:val="0"/>
        <w:snapToGrid w:val="0"/>
        <w:spacing w:line="540" w:lineRule="exact"/>
        <w:ind w:firstLineChars="200" w:firstLine="643"/>
        <w:rPr>
          <w:rFonts w:ascii="方正楷体_GBK" w:eastAsia="方正楷体_GBK" w:hAnsi="Times New Roman" w:cs="Times New Roman"/>
          <w:b/>
          <w:bCs/>
          <w:kern w:val="0"/>
          <w:sz w:val="32"/>
          <w:szCs w:val="32"/>
        </w:rPr>
      </w:pPr>
      <w:r>
        <w:rPr>
          <w:rFonts w:ascii="方正楷体_GBK" w:eastAsia="方正楷体_GBK" w:hAnsi="Times New Roman" w:cs="Times New Roman" w:hint="eastAsia"/>
          <w:b/>
          <w:bCs/>
          <w:kern w:val="0"/>
          <w:sz w:val="32"/>
          <w:szCs w:val="32"/>
        </w:rPr>
        <w:t>（五）新区住房保障和城乡建设局负责：</w:t>
      </w:r>
    </w:p>
    <w:p w14:paraId="0B986E25" w14:textId="77777777" w:rsidR="00266861" w:rsidRDefault="00266861" w:rsidP="00266861">
      <w:pPr>
        <w:adjustRightInd w:val="0"/>
        <w:snapToGrid w:val="0"/>
        <w:spacing w:line="540" w:lineRule="exact"/>
        <w:ind w:firstLineChars="200" w:firstLine="640"/>
        <w:rPr>
          <w:rFonts w:ascii="Times New Roman" w:eastAsia="方正仿宋_GBK" w:hAnsi="Times New Roman" w:cs="Times New Roman"/>
          <w:kern w:val="0"/>
          <w:sz w:val="32"/>
          <w:szCs w:val="32"/>
        </w:rPr>
      </w:pPr>
      <w:r>
        <w:rPr>
          <w:rFonts w:ascii="Times New Roman" w:eastAsia="方正仿宋_GBK" w:hAnsi="Times New Roman" w:cs="Times New Roman"/>
          <w:kern w:val="0"/>
          <w:sz w:val="32"/>
          <w:szCs w:val="32"/>
        </w:rPr>
        <w:t>1.</w:t>
      </w:r>
      <w:r>
        <w:rPr>
          <w:rFonts w:ascii="Times New Roman" w:eastAsia="方正仿宋_GBK" w:hAnsi="Times New Roman" w:cs="Times New Roman" w:hint="eastAsia"/>
          <w:kern w:val="0"/>
          <w:sz w:val="32"/>
          <w:szCs w:val="32"/>
        </w:rPr>
        <w:t>临时改变房屋用途的施工图审查备案。</w:t>
      </w:r>
    </w:p>
    <w:p w14:paraId="71C639C9" w14:textId="77777777" w:rsidR="00266861" w:rsidRDefault="00266861" w:rsidP="00266861">
      <w:pPr>
        <w:adjustRightInd w:val="0"/>
        <w:snapToGrid w:val="0"/>
        <w:spacing w:line="540" w:lineRule="exact"/>
        <w:ind w:firstLineChars="200" w:firstLine="640"/>
        <w:rPr>
          <w:rFonts w:ascii="Times New Roman" w:eastAsia="方正仿宋_GBK" w:hAnsi="Times New Roman" w:cs="Times New Roman"/>
          <w:kern w:val="0"/>
          <w:sz w:val="32"/>
          <w:szCs w:val="32"/>
        </w:rPr>
      </w:pPr>
      <w:r>
        <w:rPr>
          <w:rFonts w:ascii="Times New Roman" w:eastAsia="方正仿宋_GBK" w:hAnsi="Times New Roman" w:cs="Times New Roman"/>
          <w:kern w:val="0"/>
          <w:sz w:val="32"/>
          <w:szCs w:val="32"/>
        </w:rPr>
        <w:t>2.</w:t>
      </w:r>
      <w:r>
        <w:rPr>
          <w:rFonts w:ascii="Times New Roman" w:eastAsia="方正仿宋_GBK" w:hAnsi="Times New Roman" w:cs="Times New Roman" w:hint="eastAsia"/>
          <w:kern w:val="0"/>
          <w:sz w:val="32"/>
          <w:szCs w:val="32"/>
        </w:rPr>
        <w:t>消防验收（备案）。</w:t>
      </w:r>
    </w:p>
    <w:p w14:paraId="5CA3C4A3" w14:textId="77777777" w:rsidR="00266861" w:rsidRDefault="00266861" w:rsidP="00266861">
      <w:pPr>
        <w:adjustRightInd w:val="0"/>
        <w:snapToGrid w:val="0"/>
        <w:spacing w:line="540" w:lineRule="exact"/>
        <w:ind w:firstLineChars="200" w:firstLine="643"/>
        <w:rPr>
          <w:rFonts w:ascii="Times New Roman" w:eastAsia="方正仿宋_GBK" w:hAnsi="Times New Roman" w:cs="Times New Roman"/>
          <w:kern w:val="0"/>
          <w:sz w:val="32"/>
          <w:szCs w:val="32"/>
        </w:rPr>
      </w:pPr>
      <w:r>
        <w:rPr>
          <w:rFonts w:ascii="方正楷体_GBK" w:eastAsia="方正楷体_GBK" w:hAnsi="Times New Roman" w:cs="Times New Roman" w:hint="eastAsia"/>
          <w:b/>
          <w:bCs/>
          <w:kern w:val="0"/>
          <w:sz w:val="32"/>
          <w:szCs w:val="32"/>
        </w:rPr>
        <w:t>（六）消防救援部门负责：</w:t>
      </w:r>
      <w:r>
        <w:rPr>
          <w:rFonts w:ascii="Times New Roman" w:eastAsia="方正仿宋_GBK" w:hAnsi="Times New Roman" w:cs="Times New Roman" w:hint="eastAsia"/>
          <w:kern w:val="0"/>
          <w:sz w:val="32"/>
          <w:szCs w:val="32"/>
        </w:rPr>
        <w:t>公众聚集场所投入使用、营业前消防安全检查，出具消防安全检查意见书。</w:t>
      </w:r>
    </w:p>
    <w:p w14:paraId="11BB7B5B" w14:textId="77777777" w:rsidR="00266861" w:rsidRPr="00F42F52" w:rsidRDefault="00266861" w:rsidP="00266861">
      <w:pPr>
        <w:adjustRightInd w:val="0"/>
        <w:snapToGrid w:val="0"/>
        <w:spacing w:line="540" w:lineRule="exact"/>
        <w:ind w:firstLineChars="200" w:firstLine="643"/>
        <w:rPr>
          <w:rFonts w:ascii="Times New Roman" w:eastAsia="方正仿宋_GBK" w:hAnsi="Times New Roman" w:cs="Times New Roman"/>
          <w:kern w:val="0"/>
          <w:sz w:val="32"/>
          <w:szCs w:val="32"/>
        </w:rPr>
      </w:pPr>
      <w:r>
        <w:rPr>
          <w:rFonts w:ascii="方正楷体_GBK" w:eastAsia="方正楷体_GBK" w:hAnsi="Times New Roman" w:cs="Times New Roman" w:hint="eastAsia"/>
          <w:b/>
          <w:bCs/>
          <w:kern w:val="0"/>
          <w:sz w:val="32"/>
          <w:szCs w:val="32"/>
        </w:rPr>
        <w:t>（七）生态环境部门负责：</w:t>
      </w:r>
      <w:r w:rsidRPr="00AB1641">
        <w:rPr>
          <w:rFonts w:ascii="Times New Roman" w:eastAsia="方正仿宋_GBK" w:hAnsi="Times New Roman" w:cs="Times New Roman" w:hint="eastAsia"/>
          <w:kern w:val="0"/>
          <w:sz w:val="32"/>
          <w:szCs w:val="32"/>
        </w:rPr>
        <w:t>审查项目是否符合生态环境</w:t>
      </w:r>
      <w:r>
        <w:rPr>
          <w:rFonts w:ascii="Times New Roman" w:eastAsia="方正仿宋_GBK" w:hAnsi="Times New Roman" w:cs="Times New Roman" w:hint="eastAsia"/>
          <w:kern w:val="0"/>
          <w:sz w:val="32"/>
          <w:szCs w:val="32"/>
        </w:rPr>
        <w:t>保护</w:t>
      </w:r>
      <w:r w:rsidRPr="00AB1641">
        <w:rPr>
          <w:rFonts w:ascii="Times New Roman" w:eastAsia="方正仿宋_GBK" w:hAnsi="Times New Roman" w:cs="Times New Roman" w:hint="eastAsia"/>
          <w:kern w:val="0"/>
          <w:sz w:val="32"/>
          <w:szCs w:val="32"/>
        </w:rPr>
        <w:t>要求，</w:t>
      </w:r>
      <w:r>
        <w:rPr>
          <w:rFonts w:ascii="Times New Roman" w:eastAsia="方正仿宋_GBK" w:hAnsi="Times New Roman" w:cs="Times New Roman" w:hint="eastAsia"/>
          <w:kern w:val="0"/>
          <w:sz w:val="32"/>
          <w:szCs w:val="32"/>
        </w:rPr>
        <w:t>对符合申报要求的项目核发环境影响评价报告批复。</w:t>
      </w:r>
    </w:p>
    <w:p w14:paraId="6078193D" w14:textId="77777777" w:rsidR="00266861" w:rsidRDefault="00266861" w:rsidP="00266861">
      <w:pPr>
        <w:adjustRightInd w:val="0"/>
        <w:snapToGrid w:val="0"/>
        <w:spacing w:line="540" w:lineRule="exact"/>
        <w:ind w:firstLineChars="200" w:firstLine="643"/>
        <w:rPr>
          <w:rFonts w:ascii="Times New Roman" w:eastAsia="方正仿宋_GBK" w:hAnsi="Times New Roman" w:cs="Times New Roman"/>
          <w:kern w:val="0"/>
          <w:sz w:val="32"/>
          <w:szCs w:val="32"/>
        </w:rPr>
      </w:pPr>
      <w:r>
        <w:rPr>
          <w:rFonts w:ascii="方正楷体_GBK" w:eastAsia="方正楷体_GBK" w:hAnsi="Times New Roman" w:cs="Times New Roman" w:hint="eastAsia"/>
          <w:b/>
          <w:bCs/>
          <w:kern w:val="0"/>
          <w:sz w:val="32"/>
          <w:szCs w:val="32"/>
        </w:rPr>
        <w:t>（八）发改、工信、商务文旅、卫健、教育等行业主管部门负责：</w:t>
      </w:r>
      <w:r>
        <w:rPr>
          <w:rFonts w:ascii="Times New Roman" w:eastAsia="方正仿宋_GBK" w:hAnsi="Times New Roman" w:cs="Times New Roman" w:hint="eastAsia"/>
          <w:kern w:val="0"/>
          <w:sz w:val="32"/>
          <w:szCs w:val="32"/>
        </w:rPr>
        <w:t>审查项目是否符合区域产业发展、行业管理相关要求并出具书面意见。</w:t>
      </w:r>
    </w:p>
    <w:p w14:paraId="7A6D286D" w14:textId="77777777" w:rsidR="00266861" w:rsidRDefault="00266861" w:rsidP="00266861">
      <w:pPr>
        <w:adjustRightInd w:val="0"/>
        <w:snapToGrid w:val="0"/>
        <w:spacing w:line="540" w:lineRule="exact"/>
        <w:ind w:firstLineChars="200" w:firstLine="643"/>
        <w:rPr>
          <w:rFonts w:ascii="Times New Roman" w:eastAsia="方正仿宋_GBK" w:hAnsi="Times New Roman" w:cs="Times New Roman"/>
          <w:kern w:val="0"/>
          <w:sz w:val="32"/>
          <w:szCs w:val="32"/>
        </w:rPr>
      </w:pPr>
      <w:r>
        <w:rPr>
          <w:rFonts w:ascii="方正楷体_GBK" w:eastAsia="方正楷体_GBK" w:hAnsi="Times New Roman" w:cs="Times New Roman" w:hint="eastAsia"/>
          <w:b/>
          <w:bCs/>
          <w:kern w:val="0"/>
          <w:sz w:val="32"/>
          <w:szCs w:val="32"/>
        </w:rPr>
        <w:t>（九）应急、公安等行政主管</w:t>
      </w:r>
      <w:r>
        <w:rPr>
          <w:rFonts w:ascii="方正楷体_GBK" w:eastAsia="方正楷体_GBK" w:hAnsi="Times New Roman" w:cs="Times New Roman"/>
          <w:b/>
          <w:bCs/>
          <w:kern w:val="0"/>
          <w:sz w:val="32"/>
          <w:szCs w:val="32"/>
        </w:rPr>
        <w:t>部门</w:t>
      </w:r>
      <w:r>
        <w:rPr>
          <w:rFonts w:ascii="方正楷体_GBK" w:eastAsia="方正楷体_GBK" w:hAnsi="Times New Roman" w:cs="Times New Roman" w:hint="eastAsia"/>
          <w:b/>
          <w:bCs/>
          <w:kern w:val="0"/>
          <w:sz w:val="32"/>
          <w:szCs w:val="32"/>
        </w:rPr>
        <w:t>负责：</w:t>
      </w:r>
      <w:r>
        <w:rPr>
          <w:rFonts w:ascii="Times New Roman" w:eastAsia="方正仿宋_GBK" w:hAnsi="Times New Roman" w:cs="Times New Roman" w:hint="eastAsia"/>
          <w:kern w:val="0"/>
          <w:sz w:val="32"/>
          <w:szCs w:val="32"/>
        </w:rPr>
        <w:t>按照各自职能负责相关审查工作；对符合申报要求的项目核发特种行业许可等。</w:t>
      </w:r>
    </w:p>
    <w:p w14:paraId="48B4D3AF" w14:textId="77777777" w:rsidR="00266861" w:rsidRDefault="00266861" w:rsidP="00266861">
      <w:pPr>
        <w:adjustRightInd w:val="0"/>
        <w:snapToGrid w:val="0"/>
        <w:spacing w:line="540" w:lineRule="exact"/>
        <w:ind w:firstLineChars="200" w:firstLine="643"/>
        <w:rPr>
          <w:rFonts w:ascii="Times New Roman" w:eastAsia="方正仿宋_GBK" w:hAnsi="Times New Roman" w:cs="Times New Roman"/>
          <w:kern w:val="0"/>
          <w:sz w:val="32"/>
          <w:szCs w:val="32"/>
        </w:rPr>
      </w:pPr>
      <w:r>
        <w:rPr>
          <w:rFonts w:ascii="方正楷体_GBK" w:eastAsia="方正楷体_GBK" w:hAnsi="Times New Roman" w:cs="Times New Roman" w:hint="eastAsia"/>
          <w:b/>
          <w:bCs/>
          <w:kern w:val="0"/>
          <w:sz w:val="32"/>
          <w:szCs w:val="32"/>
        </w:rPr>
        <w:t>（十）</w:t>
      </w:r>
      <w:r>
        <w:rPr>
          <w:rFonts w:ascii="方正楷体_GBK" w:eastAsia="方正楷体_GBK" w:hAnsi="Times New Roman" w:cs="Times New Roman"/>
          <w:b/>
          <w:bCs/>
          <w:kern w:val="0"/>
          <w:sz w:val="32"/>
          <w:szCs w:val="32"/>
        </w:rPr>
        <w:t>城市管理</w:t>
      </w:r>
      <w:r>
        <w:rPr>
          <w:rFonts w:ascii="方正楷体_GBK" w:eastAsia="方正楷体_GBK" w:hAnsi="Times New Roman" w:cs="Times New Roman" w:hint="eastAsia"/>
          <w:b/>
          <w:bCs/>
          <w:kern w:val="0"/>
          <w:sz w:val="32"/>
          <w:szCs w:val="32"/>
        </w:rPr>
        <w:t>部门负责：</w:t>
      </w:r>
      <w:r w:rsidRPr="006827C8">
        <w:rPr>
          <w:rFonts w:ascii="Times New Roman" w:eastAsia="方正仿宋_GBK" w:hAnsi="Times New Roman" w:cs="Times New Roman" w:hint="eastAsia"/>
          <w:kern w:val="0"/>
          <w:sz w:val="32"/>
          <w:szCs w:val="32"/>
        </w:rPr>
        <w:t>对认定后移交的在</w:t>
      </w:r>
      <w:r>
        <w:rPr>
          <w:rFonts w:ascii="Times New Roman" w:eastAsia="方正仿宋_GBK" w:hAnsi="Times New Roman" w:cs="Times New Roman" w:hint="eastAsia"/>
          <w:kern w:val="0"/>
          <w:sz w:val="32"/>
          <w:szCs w:val="32"/>
        </w:rPr>
        <w:t>原有建筑上搭建的偏厦、门斗、阳台、门面装潢及违反房屋装修、拆改规定扩（改）建设和对绿化、采光、水电气热管线、消防、环境等造成影响的结构相对简单的建筑物、构筑物和其他设施等“三小类”违法建设</w:t>
      </w:r>
      <w:proofErr w:type="gramStart"/>
      <w:r>
        <w:rPr>
          <w:rFonts w:ascii="Times New Roman" w:eastAsia="方正仿宋_GBK" w:hAnsi="Times New Roman" w:cs="Times New Roman" w:hint="eastAsia"/>
          <w:kern w:val="0"/>
          <w:sz w:val="32"/>
          <w:szCs w:val="32"/>
        </w:rPr>
        <w:t>作出</w:t>
      </w:r>
      <w:proofErr w:type="gramEnd"/>
      <w:r>
        <w:rPr>
          <w:rFonts w:ascii="Times New Roman" w:eastAsia="方正仿宋_GBK" w:hAnsi="Times New Roman" w:cs="Times New Roman" w:hint="eastAsia"/>
          <w:kern w:val="0"/>
          <w:sz w:val="32"/>
          <w:szCs w:val="32"/>
        </w:rPr>
        <w:t>行政处罚。</w:t>
      </w:r>
    </w:p>
    <w:p w14:paraId="49683497" w14:textId="77777777" w:rsidR="00266861" w:rsidRDefault="00266861" w:rsidP="00266861">
      <w:pPr>
        <w:adjustRightInd w:val="0"/>
        <w:snapToGrid w:val="0"/>
        <w:spacing w:line="540" w:lineRule="exact"/>
        <w:ind w:firstLineChars="200" w:firstLine="640"/>
        <w:rPr>
          <w:rFonts w:ascii="黑体" w:eastAsia="黑体" w:hAnsi="黑体" w:cs="Times New Roman"/>
          <w:kern w:val="0"/>
          <w:sz w:val="32"/>
          <w:szCs w:val="32"/>
        </w:rPr>
      </w:pPr>
      <w:r>
        <w:rPr>
          <w:rFonts w:ascii="黑体" w:eastAsia="黑体" w:hAnsi="黑体" w:cs="Times New Roman" w:hint="eastAsia"/>
          <w:kern w:val="0"/>
          <w:sz w:val="32"/>
          <w:szCs w:val="32"/>
        </w:rPr>
        <w:t>六、相关要求</w:t>
      </w:r>
    </w:p>
    <w:p w14:paraId="3DB66D3B" w14:textId="77777777" w:rsidR="00266861" w:rsidRDefault="00266861" w:rsidP="00266861">
      <w:pPr>
        <w:adjustRightInd w:val="0"/>
        <w:snapToGrid w:val="0"/>
        <w:spacing w:line="540" w:lineRule="exact"/>
        <w:ind w:firstLineChars="200" w:firstLine="640"/>
        <w:rPr>
          <w:rFonts w:ascii="Times New Roman" w:eastAsia="方正仿宋_GBK" w:hAnsi="Times New Roman" w:cs="Times New Roman"/>
          <w:sz w:val="32"/>
          <w:szCs w:val="32"/>
        </w:rPr>
      </w:pPr>
      <w:r>
        <w:rPr>
          <w:rFonts w:ascii="Times New Roman" w:eastAsia="方正仿宋_GBK" w:hAnsi="Times New Roman" w:cs="Times New Roman" w:hint="eastAsia"/>
          <w:sz w:val="32"/>
          <w:szCs w:val="32"/>
        </w:rPr>
        <w:t>（一）</w:t>
      </w:r>
      <w:r>
        <w:rPr>
          <w:rFonts w:ascii="Times New Roman" w:eastAsia="方正仿宋_GBK" w:hAnsi="Times New Roman" w:cs="Times New Roman"/>
          <w:sz w:val="32"/>
          <w:szCs w:val="32"/>
        </w:rPr>
        <w:t>临时改变房屋用途的期限不得低于</w:t>
      </w:r>
      <w:r>
        <w:rPr>
          <w:rFonts w:ascii="Times New Roman" w:eastAsia="方正仿宋_GBK" w:hAnsi="Times New Roman" w:cs="Times New Roman"/>
          <w:sz w:val="32"/>
          <w:szCs w:val="32"/>
        </w:rPr>
        <w:t>1</w:t>
      </w:r>
      <w:r>
        <w:rPr>
          <w:rFonts w:ascii="Times New Roman" w:eastAsia="方正仿宋_GBK" w:hAnsi="Times New Roman" w:cs="Times New Roman"/>
          <w:sz w:val="32"/>
          <w:szCs w:val="32"/>
        </w:rPr>
        <w:t>年且不得超过</w:t>
      </w:r>
      <w:r>
        <w:rPr>
          <w:rFonts w:ascii="Times New Roman" w:eastAsia="方正仿宋_GBK" w:hAnsi="Times New Roman" w:cs="Times New Roman"/>
          <w:sz w:val="32"/>
          <w:szCs w:val="32"/>
        </w:rPr>
        <w:t>5</w:t>
      </w:r>
      <w:r>
        <w:rPr>
          <w:rFonts w:ascii="Times New Roman" w:eastAsia="方正仿宋_GBK" w:hAnsi="Times New Roman" w:cs="Times New Roman"/>
          <w:sz w:val="32"/>
          <w:szCs w:val="32"/>
        </w:rPr>
        <w:t>年。</w:t>
      </w:r>
      <w:r>
        <w:rPr>
          <w:rFonts w:ascii="Times New Roman" w:eastAsia="方正仿宋_GBK" w:hAnsi="Times New Roman" w:cs="Times New Roman"/>
          <w:sz w:val="32"/>
          <w:szCs w:val="32"/>
        </w:rPr>
        <w:t>5</w:t>
      </w:r>
      <w:r>
        <w:rPr>
          <w:rFonts w:ascii="Times New Roman" w:eastAsia="方正仿宋_GBK" w:hAnsi="Times New Roman" w:cs="Times New Roman"/>
          <w:sz w:val="32"/>
          <w:szCs w:val="32"/>
        </w:rPr>
        <w:t>年期限届满确需延期的，</w:t>
      </w:r>
      <w:r>
        <w:rPr>
          <w:rFonts w:ascii="Times New Roman" w:eastAsia="方正仿宋_GBK" w:hAnsi="Times New Roman" w:cs="Times New Roman" w:hint="eastAsia"/>
          <w:kern w:val="0"/>
          <w:sz w:val="32"/>
          <w:szCs w:val="32"/>
        </w:rPr>
        <w:t>申请人</w:t>
      </w:r>
      <w:r>
        <w:rPr>
          <w:rFonts w:ascii="Times New Roman" w:eastAsia="方正仿宋_GBK" w:hAnsi="Times New Roman" w:cs="Times New Roman"/>
          <w:sz w:val="32"/>
          <w:szCs w:val="32"/>
        </w:rPr>
        <w:t>应当在期限届满前</w:t>
      </w:r>
      <w:r>
        <w:rPr>
          <w:rFonts w:ascii="Times New Roman" w:eastAsia="方正仿宋_GBK" w:hAnsi="Times New Roman" w:cs="Times New Roman"/>
          <w:sz w:val="32"/>
          <w:szCs w:val="32"/>
        </w:rPr>
        <w:t>60</w:t>
      </w:r>
      <w:r>
        <w:rPr>
          <w:rFonts w:ascii="Times New Roman" w:eastAsia="方正仿宋_GBK" w:hAnsi="Times New Roman" w:cs="Times New Roman"/>
          <w:sz w:val="32"/>
          <w:szCs w:val="32"/>
        </w:rPr>
        <w:t>日内提交相应材料申请延期，延期次数原则上不得超过</w:t>
      </w:r>
      <w:r>
        <w:rPr>
          <w:rFonts w:ascii="Times New Roman" w:eastAsia="方正仿宋_GBK" w:hAnsi="Times New Roman" w:cs="Times New Roman"/>
          <w:sz w:val="32"/>
          <w:szCs w:val="32"/>
        </w:rPr>
        <w:t>2</w:t>
      </w:r>
      <w:r>
        <w:rPr>
          <w:rFonts w:ascii="Times New Roman" w:eastAsia="方正仿宋_GBK" w:hAnsi="Times New Roman" w:cs="Times New Roman"/>
          <w:sz w:val="32"/>
          <w:szCs w:val="32"/>
        </w:rPr>
        <w:t>次，每次</w:t>
      </w:r>
      <w:r>
        <w:rPr>
          <w:rFonts w:ascii="Times New Roman" w:eastAsia="方正仿宋_GBK" w:hAnsi="Times New Roman" w:cs="Times New Roman"/>
          <w:sz w:val="32"/>
          <w:szCs w:val="32"/>
        </w:rPr>
        <w:lastRenderedPageBreak/>
        <w:t>延续期限不得超过</w:t>
      </w:r>
      <w:r>
        <w:rPr>
          <w:rFonts w:ascii="Times New Roman" w:eastAsia="方正仿宋_GBK" w:hAnsi="Times New Roman" w:cs="Times New Roman"/>
          <w:sz w:val="32"/>
          <w:szCs w:val="32"/>
        </w:rPr>
        <w:t>2</w:t>
      </w:r>
      <w:r>
        <w:rPr>
          <w:rFonts w:ascii="Times New Roman" w:eastAsia="方正仿宋_GBK" w:hAnsi="Times New Roman" w:cs="Times New Roman"/>
          <w:sz w:val="32"/>
          <w:szCs w:val="32"/>
        </w:rPr>
        <w:t>年。</w:t>
      </w:r>
    </w:p>
    <w:p w14:paraId="1A894B40" w14:textId="77777777" w:rsidR="00266861" w:rsidRDefault="00266861" w:rsidP="00266861">
      <w:pPr>
        <w:adjustRightInd w:val="0"/>
        <w:snapToGrid w:val="0"/>
        <w:spacing w:line="540" w:lineRule="exact"/>
        <w:ind w:firstLineChars="200" w:firstLine="640"/>
        <w:rPr>
          <w:rFonts w:ascii="Times New Roman" w:eastAsia="方正仿宋_GBK" w:hAnsi="Times New Roman" w:cs="Times New Roman"/>
          <w:sz w:val="32"/>
          <w:szCs w:val="32"/>
        </w:rPr>
      </w:pPr>
      <w:r>
        <w:rPr>
          <w:rFonts w:ascii="Times New Roman" w:eastAsia="方正仿宋_GBK" w:hAnsi="Times New Roman" w:cs="Times New Roman" w:hint="eastAsia"/>
          <w:sz w:val="32"/>
          <w:szCs w:val="32"/>
        </w:rPr>
        <w:t>（二）</w:t>
      </w:r>
      <w:bookmarkStart w:id="2" w:name="_Hlk185954135"/>
      <w:r>
        <w:rPr>
          <w:rFonts w:ascii="Times New Roman" w:eastAsia="方正仿宋_GBK" w:hAnsi="Times New Roman" w:cs="Times New Roman"/>
          <w:sz w:val="32"/>
          <w:szCs w:val="32"/>
        </w:rPr>
        <w:t>临时改变房屋用途不能作为改变不动产权证</w:t>
      </w:r>
      <w:bookmarkEnd w:id="2"/>
      <w:r>
        <w:rPr>
          <w:rFonts w:ascii="Times New Roman" w:eastAsia="方正仿宋_GBK" w:hAnsi="Times New Roman" w:cs="Times New Roman"/>
          <w:sz w:val="32"/>
          <w:szCs w:val="32"/>
        </w:rPr>
        <w:t>（房屋所有权证）</w:t>
      </w:r>
      <w:bookmarkStart w:id="3" w:name="_Hlk185954141"/>
      <w:r>
        <w:rPr>
          <w:rFonts w:ascii="Times New Roman" w:eastAsia="方正仿宋_GBK" w:hAnsi="Times New Roman" w:cs="Times New Roman"/>
          <w:sz w:val="32"/>
          <w:szCs w:val="32"/>
        </w:rPr>
        <w:t>记载的房屋、土地用途的依据。</w:t>
      </w:r>
      <w:bookmarkEnd w:id="3"/>
    </w:p>
    <w:p w14:paraId="20188F6C" w14:textId="77777777" w:rsidR="00266861" w:rsidRDefault="00266861" w:rsidP="00266861">
      <w:pPr>
        <w:adjustRightInd w:val="0"/>
        <w:snapToGrid w:val="0"/>
        <w:spacing w:line="540" w:lineRule="exact"/>
        <w:ind w:firstLineChars="200" w:firstLine="640"/>
        <w:rPr>
          <w:rFonts w:ascii="Times New Roman" w:eastAsia="方正仿宋_GBK" w:hAnsi="Times New Roman" w:cs="Times New Roman"/>
          <w:kern w:val="0"/>
          <w:sz w:val="32"/>
          <w:szCs w:val="32"/>
        </w:rPr>
      </w:pPr>
      <w:r>
        <w:rPr>
          <w:rFonts w:ascii="Times New Roman" w:eastAsia="方正仿宋_GBK" w:hAnsi="Times New Roman" w:cs="Times New Roman" w:hint="eastAsia"/>
          <w:sz w:val="32"/>
          <w:szCs w:val="32"/>
        </w:rPr>
        <w:t>（三）</w:t>
      </w:r>
      <w:bookmarkStart w:id="4" w:name="_Hlk185954145"/>
      <w:r>
        <w:rPr>
          <w:rFonts w:ascii="Times New Roman" w:eastAsia="方正仿宋_GBK" w:hAnsi="Times New Roman" w:cs="Times New Roman" w:hint="eastAsia"/>
          <w:sz w:val="32"/>
          <w:szCs w:val="32"/>
        </w:rPr>
        <w:t>临时改变房屋用途期间因城市建设需要收储或者</w:t>
      </w:r>
      <w:r>
        <w:rPr>
          <w:rFonts w:ascii="Times New Roman" w:eastAsia="方正仿宋_GBK" w:hAnsi="Times New Roman" w:cs="Times New Roman" w:hint="eastAsia"/>
          <w:kern w:val="0"/>
          <w:sz w:val="32"/>
          <w:szCs w:val="32"/>
        </w:rPr>
        <w:t>征收的，按房屋、土地原用途给予补偿，已经缴纳的改变房屋用途土地价款不予退还。</w:t>
      </w:r>
      <w:bookmarkEnd w:id="4"/>
    </w:p>
    <w:p w14:paraId="6942EC69" w14:textId="77777777" w:rsidR="00266861" w:rsidRDefault="00266861" w:rsidP="00266861">
      <w:pPr>
        <w:adjustRightInd w:val="0"/>
        <w:snapToGrid w:val="0"/>
        <w:spacing w:line="540" w:lineRule="exact"/>
        <w:ind w:firstLineChars="200" w:firstLine="640"/>
        <w:rPr>
          <w:rFonts w:ascii="Times New Roman" w:eastAsia="方正仿宋_GBK" w:hAnsi="Times New Roman" w:cs="Times New Roman"/>
          <w:kern w:val="0"/>
          <w:sz w:val="32"/>
          <w:szCs w:val="32"/>
        </w:rPr>
      </w:pPr>
      <w:r>
        <w:rPr>
          <w:rFonts w:ascii="Times New Roman" w:eastAsia="方正仿宋_GBK" w:hAnsi="Times New Roman" w:cs="Times New Roman" w:hint="eastAsia"/>
          <w:kern w:val="0"/>
          <w:sz w:val="32"/>
          <w:szCs w:val="32"/>
        </w:rPr>
        <w:t>（四）</w:t>
      </w:r>
      <w:bookmarkStart w:id="5" w:name="_Hlk185954046"/>
      <w:r>
        <w:rPr>
          <w:rFonts w:ascii="Times New Roman" w:eastAsia="方正仿宋_GBK" w:hAnsi="Times New Roman" w:cs="Times New Roman" w:hint="eastAsia"/>
          <w:kern w:val="0"/>
          <w:sz w:val="32"/>
          <w:szCs w:val="32"/>
        </w:rPr>
        <w:t>属地开发区管委会应主动加强上下联动、左右协调能力，建立协同联动机制。各相关部门（单位）应积极融合，实行信息共享，形成工作合力，促进监督检查和审查会商工作高效、有序开展。</w:t>
      </w:r>
    </w:p>
    <w:bookmarkEnd w:id="5"/>
    <w:p w14:paraId="4774719A" w14:textId="77777777" w:rsidR="00266861" w:rsidRDefault="00266861" w:rsidP="00266861">
      <w:pPr>
        <w:adjustRightInd w:val="0"/>
        <w:snapToGrid w:val="0"/>
        <w:spacing w:line="540" w:lineRule="exact"/>
        <w:ind w:firstLineChars="200" w:firstLine="640"/>
        <w:rPr>
          <w:rFonts w:ascii="Times New Roman" w:eastAsia="方正仿宋_GBK" w:hAnsi="Times New Roman" w:cs="Times New Roman"/>
          <w:sz w:val="32"/>
          <w:szCs w:val="32"/>
        </w:rPr>
      </w:pPr>
      <w:r>
        <w:rPr>
          <w:rFonts w:ascii="Times New Roman" w:eastAsia="方正仿宋_GBK" w:hAnsi="Times New Roman" w:cs="Times New Roman"/>
          <w:sz w:val="32"/>
          <w:szCs w:val="32"/>
        </w:rPr>
        <w:t>本</w:t>
      </w:r>
      <w:r>
        <w:rPr>
          <w:rFonts w:ascii="Times New Roman" w:eastAsia="方正仿宋_GBK" w:hAnsi="Times New Roman" w:cs="Times New Roman" w:hint="eastAsia"/>
          <w:sz w:val="32"/>
          <w:szCs w:val="32"/>
        </w:rPr>
        <w:t>方案自印发之日起施行。本方案</w:t>
      </w:r>
      <w:r>
        <w:rPr>
          <w:rFonts w:ascii="Times New Roman" w:eastAsia="方正仿宋_GBK" w:hAnsi="Times New Roman" w:cs="Times New Roman"/>
          <w:sz w:val="32"/>
          <w:szCs w:val="32"/>
        </w:rPr>
        <w:t>未尽事宜，遵照国家、省、市相关规定执行。</w:t>
      </w:r>
    </w:p>
    <w:p w14:paraId="59370BA4" w14:textId="77777777" w:rsidR="00266861" w:rsidRDefault="00266861" w:rsidP="00266861">
      <w:pPr>
        <w:adjustRightInd w:val="0"/>
        <w:snapToGrid w:val="0"/>
        <w:spacing w:line="540" w:lineRule="exact"/>
        <w:ind w:firstLineChars="200" w:firstLine="640"/>
        <w:rPr>
          <w:rFonts w:ascii="Times New Roman" w:eastAsia="方正仿宋_GBK" w:hAnsi="Times New Roman" w:cs="Times New Roman"/>
          <w:sz w:val="32"/>
          <w:szCs w:val="32"/>
        </w:rPr>
      </w:pPr>
    </w:p>
    <w:p w14:paraId="2FC68598" w14:textId="77777777" w:rsidR="00266861" w:rsidRDefault="00266861" w:rsidP="00266861">
      <w:pPr>
        <w:adjustRightInd w:val="0"/>
        <w:snapToGrid w:val="0"/>
        <w:spacing w:line="540" w:lineRule="exact"/>
        <w:ind w:firstLine="645"/>
        <w:rPr>
          <w:rFonts w:ascii="Times New Roman" w:eastAsia="方正仿宋_GBK" w:hAnsi="Times New Roman" w:cs="Times New Roman"/>
          <w:kern w:val="0"/>
          <w:sz w:val="32"/>
          <w:szCs w:val="32"/>
        </w:rPr>
      </w:pPr>
      <w:r>
        <w:rPr>
          <w:rFonts w:ascii="Times New Roman" w:eastAsia="方正仿宋_GBK" w:hAnsi="Times New Roman" w:cs="Times New Roman" w:hint="eastAsia"/>
          <w:kern w:val="0"/>
          <w:sz w:val="32"/>
          <w:szCs w:val="32"/>
        </w:rPr>
        <w:t>附件：</w:t>
      </w:r>
      <w:r>
        <w:rPr>
          <w:rFonts w:ascii="Times New Roman" w:eastAsia="方正仿宋_GBK" w:hAnsi="Times New Roman" w:cs="Times New Roman"/>
          <w:kern w:val="0"/>
          <w:sz w:val="32"/>
          <w:szCs w:val="32"/>
        </w:rPr>
        <w:t>1.</w:t>
      </w:r>
      <w:r>
        <w:rPr>
          <w:rFonts w:ascii="Times New Roman" w:eastAsia="方正仿宋_GBK" w:hAnsi="Times New Roman" w:cs="Times New Roman" w:hint="eastAsia"/>
          <w:kern w:val="0"/>
          <w:sz w:val="32"/>
          <w:szCs w:val="32"/>
        </w:rPr>
        <w:t>关于临时改变房屋用途的申请（示例）</w:t>
      </w:r>
    </w:p>
    <w:p w14:paraId="6DFFEB16" w14:textId="6AFC49FC" w:rsidR="00266861" w:rsidRPr="00C76495" w:rsidRDefault="00266861" w:rsidP="00266861">
      <w:pPr>
        <w:adjustRightInd w:val="0"/>
        <w:snapToGrid w:val="0"/>
        <w:spacing w:line="540" w:lineRule="exact"/>
        <w:ind w:firstLine="645"/>
        <w:rPr>
          <w:rFonts w:ascii="Times New Roman" w:eastAsia="方正仿宋_GBK" w:hAnsi="Times New Roman" w:cs="Times New Roman"/>
          <w:kern w:val="0"/>
          <w:sz w:val="32"/>
          <w:szCs w:val="32"/>
        </w:rPr>
      </w:pPr>
      <w:r>
        <w:rPr>
          <w:rFonts w:ascii="Times New Roman" w:eastAsia="方正仿宋_GBK" w:hAnsi="Times New Roman" w:cs="Times New Roman" w:hint="eastAsia"/>
          <w:kern w:val="0"/>
          <w:sz w:val="32"/>
          <w:szCs w:val="32"/>
        </w:rPr>
        <w:t xml:space="preserve"> </w:t>
      </w:r>
      <w:r>
        <w:rPr>
          <w:rFonts w:ascii="Times New Roman" w:eastAsia="方正仿宋_GBK" w:hAnsi="Times New Roman" w:cs="Times New Roman"/>
          <w:kern w:val="0"/>
          <w:sz w:val="32"/>
          <w:szCs w:val="32"/>
        </w:rPr>
        <w:t xml:space="preserve">     2.</w:t>
      </w:r>
      <w:r>
        <w:rPr>
          <w:rFonts w:ascii="Times New Roman" w:eastAsia="方正仿宋_GBK" w:hAnsi="Times New Roman" w:cs="Times New Roman" w:hint="eastAsia"/>
          <w:kern w:val="0"/>
          <w:sz w:val="32"/>
          <w:szCs w:val="32"/>
        </w:rPr>
        <w:t>长春新区临时改变房屋用途办理程序流程图</w:t>
      </w:r>
      <w:r w:rsidR="00C76495" w:rsidRPr="00C76495">
        <w:rPr>
          <w:rFonts w:ascii="Times New Roman" w:eastAsia="方正仿宋_GBK" w:hAnsi="Times New Roman" w:cs="Times New Roman" w:hint="eastAsia"/>
          <w:kern w:val="0"/>
          <w:sz w:val="32"/>
          <w:szCs w:val="32"/>
        </w:rPr>
        <w:t>（示意）</w:t>
      </w:r>
    </w:p>
    <w:p w14:paraId="0DEAA727" w14:textId="77777777" w:rsidR="00266861" w:rsidRDefault="00266861" w:rsidP="00266861">
      <w:pPr>
        <w:adjustRightInd w:val="0"/>
        <w:snapToGrid w:val="0"/>
        <w:spacing w:line="540" w:lineRule="exact"/>
        <w:ind w:firstLine="645"/>
        <w:rPr>
          <w:rFonts w:ascii="Times New Roman" w:eastAsia="方正仿宋_GBK" w:hAnsi="Times New Roman" w:cs="Times New Roman"/>
          <w:kern w:val="0"/>
          <w:sz w:val="32"/>
          <w:szCs w:val="32"/>
        </w:rPr>
      </w:pPr>
      <w:r>
        <w:rPr>
          <w:rFonts w:ascii="Times New Roman" w:eastAsia="方正仿宋_GBK" w:hAnsi="Times New Roman" w:cs="Times New Roman" w:hint="eastAsia"/>
          <w:kern w:val="0"/>
          <w:sz w:val="32"/>
          <w:szCs w:val="32"/>
        </w:rPr>
        <w:t xml:space="preserve"> </w:t>
      </w:r>
      <w:r>
        <w:rPr>
          <w:rFonts w:ascii="Times New Roman" w:eastAsia="方正仿宋_GBK" w:hAnsi="Times New Roman" w:cs="Times New Roman"/>
          <w:kern w:val="0"/>
          <w:sz w:val="32"/>
          <w:szCs w:val="32"/>
        </w:rPr>
        <w:t xml:space="preserve">     3.</w:t>
      </w:r>
      <w:r w:rsidRPr="00F063D9">
        <w:rPr>
          <w:rFonts w:ascii="Times New Roman" w:eastAsia="方正仿宋_GBK" w:hAnsi="Times New Roman" w:cs="Times New Roman" w:hint="eastAsia"/>
          <w:kern w:val="0"/>
          <w:sz w:val="32"/>
          <w:szCs w:val="32"/>
        </w:rPr>
        <w:t>长春新区临时改变房屋用途选址初审意见单</w:t>
      </w:r>
    </w:p>
    <w:p w14:paraId="7E1B35E4" w14:textId="77777777" w:rsidR="00266861" w:rsidRDefault="00266861" w:rsidP="00266861">
      <w:pPr>
        <w:adjustRightInd w:val="0"/>
        <w:snapToGrid w:val="0"/>
        <w:spacing w:line="540" w:lineRule="exact"/>
        <w:ind w:firstLineChars="500" w:firstLine="1600"/>
        <w:rPr>
          <w:rFonts w:ascii="Times New Roman" w:eastAsia="方正仿宋_GBK" w:hAnsi="Times New Roman" w:cs="Times New Roman"/>
          <w:kern w:val="0"/>
          <w:sz w:val="32"/>
          <w:szCs w:val="32"/>
        </w:rPr>
      </w:pPr>
      <w:r>
        <w:rPr>
          <w:rFonts w:ascii="Times New Roman" w:eastAsia="方正仿宋_GBK" w:hAnsi="Times New Roman" w:cs="Times New Roman"/>
          <w:kern w:val="0"/>
          <w:sz w:val="32"/>
          <w:szCs w:val="32"/>
        </w:rPr>
        <w:t>4.</w:t>
      </w:r>
      <w:r w:rsidRPr="00F063D9">
        <w:rPr>
          <w:rFonts w:ascii="Times New Roman" w:eastAsia="方正仿宋_GBK" w:hAnsi="Times New Roman" w:cs="Times New Roman" w:hint="eastAsia"/>
          <w:kern w:val="0"/>
          <w:sz w:val="32"/>
          <w:szCs w:val="32"/>
        </w:rPr>
        <w:t>长春新区临时改变房屋用途联合审查意见单</w:t>
      </w:r>
    </w:p>
    <w:p w14:paraId="74EF6AE7" w14:textId="77777777" w:rsidR="00266861" w:rsidRDefault="00266861" w:rsidP="00266861">
      <w:pPr>
        <w:adjustRightInd w:val="0"/>
        <w:snapToGrid w:val="0"/>
        <w:spacing w:line="540" w:lineRule="exact"/>
        <w:ind w:firstLineChars="500" w:firstLine="1600"/>
        <w:rPr>
          <w:rFonts w:ascii="Times New Roman" w:eastAsia="方正仿宋_GBK" w:hAnsi="Times New Roman" w:cs="Times New Roman"/>
          <w:kern w:val="0"/>
          <w:sz w:val="32"/>
          <w:szCs w:val="32"/>
        </w:rPr>
      </w:pPr>
      <w:r>
        <w:rPr>
          <w:rFonts w:ascii="Times New Roman" w:eastAsia="方正仿宋_GBK" w:hAnsi="Times New Roman" w:cs="Times New Roman"/>
          <w:kern w:val="0"/>
          <w:sz w:val="32"/>
          <w:szCs w:val="32"/>
        </w:rPr>
        <w:t>5.</w:t>
      </w:r>
      <w:r w:rsidRPr="00C40AA4">
        <w:rPr>
          <w:rFonts w:ascii="Times New Roman" w:eastAsia="方正仿宋_GBK" w:hAnsi="Times New Roman" w:cs="Times New Roman" w:hint="eastAsia"/>
          <w:kern w:val="0"/>
          <w:sz w:val="32"/>
          <w:szCs w:val="32"/>
        </w:rPr>
        <w:t>专题会议纪要</w:t>
      </w:r>
      <w:r>
        <w:rPr>
          <w:rFonts w:ascii="Times New Roman" w:eastAsia="方正仿宋_GBK" w:hAnsi="Times New Roman" w:cs="Times New Roman" w:hint="eastAsia"/>
          <w:kern w:val="0"/>
          <w:sz w:val="32"/>
          <w:szCs w:val="32"/>
        </w:rPr>
        <w:t>（示例）</w:t>
      </w:r>
    </w:p>
    <w:p w14:paraId="28B9063A" w14:textId="3480BD9E" w:rsidR="00266861" w:rsidRDefault="00266861" w:rsidP="00266861">
      <w:pPr>
        <w:adjustRightInd w:val="0"/>
        <w:snapToGrid w:val="0"/>
        <w:spacing w:line="540" w:lineRule="exact"/>
        <w:ind w:firstLineChars="500" w:firstLine="1600"/>
        <w:rPr>
          <w:rFonts w:ascii="黑体" w:eastAsia="黑体" w:hAnsi="黑体" w:cs="Times New Roman"/>
          <w:kern w:val="0"/>
          <w:sz w:val="32"/>
          <w:szCs w:val="32"/>
        </w:rPr>
      </w:pPr>
      <w:r>
        <w:rPr>
          <w:rFonts w:ascii="Times New Roman" w:eastAsia="方正仿宋_GBK" w:hAnsi="Times New Roman" w:cs="Times New Roman"/>
          <w:kern w:val="0"/>
          <w:sz w:val="32"/>
          <w:szCs w:val="32"/>
        </w:rPr>
        <w:t>6.</w:t>
      </w:r>
      <w:r>
        <w:rPr>
          <w:rFonts w:ascii="Times New Roman" w:eastAsia="方正仿宋_GBK" w:hAnsi="Times New Roman" w:cs="Times New Roman" w:hint="eastAsia"/>
          <w:kern w:val="0"/>
          <w:sz w:val="32"/>
          <w:szCs w:val="32"/>
        </w:rPr>
        <w:t>土地价款计算标准</w:t>
      </w:r>
      <w:r>
        <w:rPr>
          <w:rFonts w:ascii="黑体" w:eastAsia="黑体" w:hAnsi="黑体" w:cs="Times New Roman"/>
          <w:kern w:val="0"/>
          <w:sz w:val="32"/>
          <w:szCs w:val="32"/>
        </w:rPr>
        <w:br w:type="page"/>
      </w:r>
    </w:p>
    <w:p w14:paraId="6462C495" w14:textId="7FF302A2" w:rsidR="00266861" w:rsidRDefault="00266861" w:rsidP="00266861">
      <w:pPr>
        <w:adjustRightInd w:val="0"/>
        <w:snapToGrid w:val="0"/>
        <w:spacing w:line="560" w:lineRule="exact"/>
        <w:rPr>
          <w:rFonts w:ascii="黑体" w:eastAsia="黑体" w:hAnsi="黑体" w:cs="Times New Roman"/>
          <w:kern w:val="0"/>
          <w:sz w:val="32"/>
          <w:szCs w:val="32"/>
        </w:rPr>
      </w:pPr>
      <w:r>
        <w:rPr>
          <w:rFonts w:ascii="黑体" w:eastAsia="黑体" w:hAnsi="黑体" w:cs="Times New Roman" w:hint="eastAsia"/>
          <w:kern w:val="0"/>
          <w:sz w:val="32"/>
          <w:szCs w:val="32"/>
        </w:rPr>
        <w:lastRenderedPageBreak/>
        <w:t>附件</w:t>
      </w:r>
      <w:r>
        <w:rPr>
          <w:rFonts w:ascii="黑体" w:eastAsia="黑体" w:hAnsi="黑体" w:cs="Times New Roman"/>
          <w:kern w:val="0"/>
          <w:sz w:val="32"/>
          <w:szCs w:val="32"/>
        </w:rPr>
        <w:t>1</w:t>
      </w:r>
    </w:p>
    <w:p w14:paraId="3C1C8496" w14:textId="77777777" w:rsidR="00266861" w:rsidRDefault="00266861" w:rsidP="00266861">
      <w:pPr>
        <w:adjustRightInd w:val="0"/>
        <w:snapToGrid w:val="0"/>
        <w:spacing w:line="500" w:lineRule="exact"/>
        <w:jc w:val="center"/>
        <w:rPr>
          <w:rFonts w:ascii="方正小标宋_GBK" w:eastAsia="方正小标宋_GBK" w:hAnsi="黑体" w:cs="Times New Roman"/>
          <w:kern w:val="0"/>
          <w:sz w:val="40"/>
          <w:szCs w:val="40"/>
        </w:rPr>
      </w:pPr>
      <w:r w:rsidRPr="001067A4">
        <w:rPr>
          <w:rFonts w:ascii="方正小标宋_GBK" w:eastAsia="方正小标宋_GBK" w:hAnsi="黑体" w:cs="Times New Roman" w:hint="eastAsia"/>
          <w:kern w:val="0"/>
          <w:sz w:val="40"/>
          <w:szCs w:val="40"/>
        </w:rPr>
        <w:t>关于临时改变房屋用途的申请</w:t>
      </w:r>
    </w:p>
    <w:p w14:paraId="2D173D05" w14:textId="77777777" w:rsidR="00266861" w:rsidRPr="00754B4B" w:rsidRDefault="00266861" w:rsidP="00266861">
      <w:pPr>
        <w:adjustRightInd w:val="0"/>
        <w:snapToGrid w:val="0"/>
        <w:spacing w:line="500" w:lineRule="exact"/>
        <w:jc w:val="center"/>
        <w:rPr>
          <w:rFonts w:ascii="方正楷体_GBK" w:eastAsia="方正楷体_GBK" w:hAnsi="黑体" w:cs="Times New Roman"/>
          <w:b/>
          <w:bCs/>
          <w:kern w:val="0"/>
          <w:sz w:val="32"/>
          <w:szCs w:val="32"/>
        </w:rPr>
      </w:pPr>
      <w:r w:rsidRPr="00754B4B">
        <w:rPr>
          <w:rFonts w:ascii="方正楷体_GBK" w:eastAsia="方正楷体_GBK" w:hAnsi="黑体" w:cs="Times New Roman" w:hint="eastAsia"/>
          <w:b/>
          <w:bCs/>
          <w:kern w:val="0"/>
          <w:sz w:val="32"/>
          <w:szCs w:val="32"/>
        </w:rPr>
        <w:t>（示例）</w:t>
      </w:r>
    </w:p>
    <w:p w14:paraId="6F8CAA14" w14:textId="77777777" w:rsidR="00266861" w:rsidRPr="001067A4" w:rsidRDefault="00266861" w:rsidP="00266861">
      <w:pPr>
        <w:adjustRightInd w:val="0"/>
        <w:snapToGrid w:val="0"/>
        <w:spacing w:line="500" w:lineRule="exact"/>
        <w:jc w:val="center"/>
        <w:rPr>
          <w:rFonts w:ascii="黑体" w:eastAsia="黑体" w:hAnsi="黑体" w:cs="Times New Roman"/>
          <w:kern w:val="0"/>
          <w:sz w:val="32"/>
          <w:szCs w:val="32"/>
        </w:rPr>
      </w:pPr>
    </w:p>
    <w:p w14:paraId="0265A320" w14:textId="77777777" w:rsidR="00266861" w:rsidRPr="00DE0C97" w:rsidRDefault="00266861" w:rsidP="00266861">
      <w:pPr>
        <w:adjustRightInd w:val="0"/>
        <w:snapToGrid w:val="0"/>
        <w:spacing w:line="500" w:lineRule="exact"/>
        <w:rPr>
          <w:rFonts w:ascii="Times New Roman" w:eastAsia="方正仿宋_GBK" w:hAnsi="Times New Roman" w:cs="Times New Roman"/>
          <w:kern w:val="0"/>
          <w:sz w:val="32"/>
          <w:szCs w:val="32"/>
        </w:rPr>
      </w:pPr>
      <w:r w:rsidRPr="00DE0C97">
        <w:rPr>
          <w:rFonts w:ascii="Times New Roman" w:eastAsia="方正仿宋_GBK" w:hAnsi="Times New Roman" w:cs="Times New Roman"/>
          <w:kern w:val="0"/>
          <w:sz w:val="32"/>
          <w:szCs w:val="32"/>
        </w:rPr>
        <w:t>XXX</w:t>
      </w:r>
      <w:r w:rsidRPr="00DE0C97">
        <w:rPr>
          <w:rFonts w:ascii="Times New Roman" w:eastAsia="方正仿宋_GBK" w:hAnsi="Times New Roman" w:cs="Times New Roman"/>
          <w:kern w:val="0"/>
          <w:sz w:val="32"/>
          <w:szCs w:val="32"/>
        </w:rPr>
        <w:t>开发区管委会：</w:t>
      </w:r>
    </w:p>
    <w:p w14:paraId="102FBECC" w14:textId="77777777" w:rsidR="00266861" w:rsidRPr="00DE0C97" w:rsidRDefault="00266861" w:rsidP="00266861">
      <w:pPr>
        <w:adjustRightInd w:val="0"/>
        <w:snapToGrid w:val="0"/>
        <w:spacing w:line="500" w:lineRule="exact"/>
        <w:ind w:firstLineChars="200" w:firstLine="640"/>
        <w:rPr>
          <w:rFonts w:ascii="Times New Roman" w:eastAsia="方正仿宋_GBK" w:hAnsi="Times New Roman" w:cs="Times New Roman"/>
          <w:kern w:val="0"/>
          <w:sz w:val="32"/>
          <w:szCs w:val="32"/>
        </w:rPr>
      </w:pPr>
      <w:r w:rsidRPr="00DE0C97">
        <w:rPr>
          <w:rFonts w:ascii="Times New Roman" w:eastAsia="方正仿宋_GBK" w:hAnsi="Times New Roman" w:cs="Times New Roman"/>
          <w:kern w:val="0"/>
          <w:sz w:val="32"/>
          <w:szCs w:val="32"/>
        </w:rPr>
        <w:t>XXX</w:t>
      </w:r>
      <w:r w:rsidRPr="00DE0C97">
        <w:rPr>
          <w:rFonts w:ascii="Times New Roman" w:eastAsia="方正仿宋_GBK" w:hAnsi="Times New Roman" w:cs="Times New Roman"/>
          <w:kern w:val="0"/>
          <w:sz w:val="32"/>
          <w:szCs w:val="32"/>
        </w:rPr>
        <w:t>（建设单位</w:t>
      </w:r>
      <w:r w:rsidRPr="00DE0C97">
        <w:rPr>
          <w:rFonts w:ascii="Times New Roman" w:eastAsia="方正仿宋_GBK" w:hAnsi="Times New Roman" w:cs="Times New Roman"/>
          <w:kern w:val="0"/>
          <w:sz w:val="32"/>
          <w:szCs w:val="32"/>
        </w:rPr>
        <w:t>/</w:t>
      </w:r>
      <w:r w:rsidRPr="00DE0C97">
        <w:rPr>
          <w:rFonts w:ascii="Times New Roman" w:eastAsia="方正仿宋_GBK" w:hAnsi="Times New Roman" w:cs="Times New Roman"/>
          <w:kern w:val="0"/>
          <w:sz w:val="32"/>
          <w:szCs w:val="32"/>
        </w:rPr>
        <w:t>项目）位于</w:t>
      </w:r>
      <w:r w:rsidRPr="00DE0C97">
        <w:rPr>
          <w:rFonts w:ascii="Times New Roman" w:eastAsia="方正仿宋_GBK" w:hAnsi="Times New Roman" w:cs="Times New Roman"/>
          <w:kern w:val="0"/>
          <w:sz w:val="32"/>
          <w:szCs w:val="32"/>
        </w:rPr>
        <w:t>XXX</w:t>
      </w:r>
      <w:r w:rsidRPr="00DE0C97">
        <w:rPr>
          <w:rFonts w:ascii="Times New Roman" w:eastAsia="方正仿宋_GBK" w:hAnsi="Times New Roman" w:cs="Times New Roman"/>
          <w:kern w:val="0"/>
          <w:sz w:val="32"/>
          <w:szCs w:val="32"/>
        </w:rPr>
        <w:t>开发区</w:t>
      </w:r>
      <w:r w:rsidRPr="00DE0C97">
        <w:rPr>
          <w:rFonts w:ascii="Times New Roman" w:eastAsia="方正仿宋_GBK" w:hAnsi="Times New Roman" w:cs="Times New Roman"/>
          <w:kern w:val="0"/>
          <w:sz w:val="32"/>
          <w:szCs w:val="32"/>
        </w:rPr>
        <w:t>XXX</w:t>
      </w:r>
      <w:r w:rsidRPr="00DE0C97">
        <w:rPr>
          <w:rFonts w:ascii="Times New Roman" w:eastAsia="方正仿宋_GBK" w:hAnsi="Times New Roman" w:cs="Times New Roman"/>
          <w:kern w:val="0"/>
          <w:sz w:val="32"/>
          <w:szCs w:val="32"/>
        </w:rPr>
        <w:t>，原审批用途为</w:t>
      </w:r>
      <w:r w:rsidRPr="00DE0C97">
        <w:rPr>
          <w:rFonts w:ascii="Times New Roman" w:eastAsia="方正仿宋_GBK" w:hAnsi="Times New Roman" w:cs="Times New Roman"/>
          <w:kern w:val="0"/>
          <w:sz w:val="32"/>
          <w:szCs w:val="32"/>
        </w:rPr>
        <w:t>XXX</w:t>
      </w:r>
      <w:r w:rsidRPr="00DE0C97">
        <w:rPr>
          <w:rFonts w:ascii="Times New Roman" w:eastAsia="方正仿宋_GBK" w:hAnsi="Times New Roman" w:cs="Times New Roman"/>
          <w:kern w:val="0"/>
          <w:sz w:val="32"/>
          <w:szCs w:val="32"/>
        </w:rPr>
        <w:t>，用地面积</w:t>
      </w:r>
      <w:r w:rsidRPr="00DE0C97">
        <w:rPr>
          <w:rFonts w:ascii="Times New Roman" w:eastAsia="方正仿宋_GBK" w:hAnsi="Times New Roman" w:cs="Times New Roman"/>
          <w:kern w:val="0"/>
          <w:sz w:val="32"/>
          <w:szCs w:val="32"/>
        </w:rPr>
        <w:t>XXX</w:t>
      </w:r>
      <w:r>
        <w:rPr>
          <w:rFonts w:ascii="Times New Roman" w:eastAsia="方正仿宋_GBK" w:hAnsi="Times New Roman" w:cs="Times New Roman" w:hint="eastAsia"/>
          <w:kern w:val="0"/>
          <w:sz w:val="32"/>
          <w:szCs w:val="32"/>
        </w:rPr>
        <w:t>，建筑面积</w:t>
      </w:r>
      <w:r>
        <w:rPr>
          <w:rFonts w:ascii="Times New Roman" w:eastAsia="方正仿宋_GBK" w:hAnsi="Times New Roman" w:cs="Times New Roman" w:hint="eastAsia"/>
          <w:kern w:val="0"/>
          <w:sz w:val="32"/>
          <w:szCs w:val="32"/>
        </w:rPr>
        <w:t>X</w:t>
      </w:r>
      <w:r>
        <w:rPr>
          <w:rFonts w:ascii="Times New Roman" w:eastAsia="方正仿宋_GBK" w:hAnsi="Times New Roman" w:cs="Times New Roman"/>
          <w:kern w:val="0"/>
          <w:sz w:val="32"/>
          <w:szCs w:val="32"/>
        </w:rPr>
        <w:t>XX</w:t>
      </w:r>
      <w:r>
        <w:rPr>
          <w:rFonts w:ascii="Times New Roman" w:eastAsia="方正仿宋_GBK" w:hAnsi="Times New Roman" w:cs="Times New Roman" w:hint="eastAsia"/>
          <w:kern w:val="0"/>
          <w:sz w:val="32"/>
          <w:szCs w:val="32"/>
        </w:rPr>
        <w:t>……依据《长春市人民政府办公厅关于印发长春市临时改变房屋用途管理办法的通知》（长府办</w:t>
      </w:r>
      <w:proofErr w:type="gramStart"/>
      <w:r>
        <w:rPr>
          <w:rFonts w:ascii="Times New Roman" w:eastAsia="方正仿宋_GBK" w:hAnsi="Times New Roman" w:cs="Times New Roman" w:hint="eastAsia"/>
          <w:kern w:val="0"/>
          <w:sz w:val="32"/>
          <w:szCs w:val="32"/>
        </w:rPr>
        <w:t>规</w:t>
      </w:r>
      <w:proofErr w:type="gramEnd"/>
      <w:r w:rsidRPr="00375EB6">
        <w:rPr>
          <w:rFonts w:ascii="Times New Roman" w:eastAsia="方正仿宋_GBK" w:hAnsi="Times New Roman" w:cs="Times New Roman" w:hint="eastAsia"/>
          <w:kern w:val="0"/>
          <w:sz w:val="32"/>
          <w:szCs w:val="32"/>
        </w:rPr>
        <w:t>〔</w:t>
      </w:r>
      <w:r>
        <w:rPr>
          <w:rFonts w:ascii="Times New Roman" w:eastAsia="方正仿宋_GBK" w:hAnsi="Times New Roman" w:cs="Times New Roman" w:hint="eastAsia"/>
          <w:kern w:val="0"/>
          <w:sz w:val="32"/>
          <w:szCs w:val="32"/>
        </w:rPr>
        <w:t>2</w:t>
      </w:r>
      <w:r>
        <w:rPr>
          <w:rFonts w:ascii="Times New Roman" w:eastAsia="方正仿宋_GBK" w:hAnsi="Times New Roman" w:cs="Times New Roman"/>
          <w:kern w:val="0"/>
          <w:sz w:val="32"/>
          <w:szCs w:val="32"/>
        </w:rPr>
        <w:t>024</w:t>
      </w:r>
      <w:r w:rsidRPr="00375EB6">
        <w:rPr>
          <w:rFonts w:ascii="Times New Roman" w:eastAsia="方正仿宋_GBK" w:hAnsi="Times New Roman" w:cs="Times New Roman" w:hint="eastAsia"/>
          <w:kern w:val="0"/>
          <w:sz w:val="32"/>
          <w:szCs w:val="32"/>
        </w:rPr>
        <w:t>〕</w:t>
      </w:r>
      <w:r>
        <w:rPr>
          <w:rFonts w:ascii="Times New Roman" w:eastAsia="方正仿宋_GBK" w:hAnsi="Times New Roman" w:cs="Times New Roman" w:hint="eastAsia"/>
          <w:kern w:val="0"/>
          <w:sz w:val="32"/>
          <w:szCs w:val="32"/>
        </w:rPr>
        <w:t>3</w:t>
      </w:r>
      <w:r>
        <w:rPr>
          <w:rFonts w:ascii="Times New Roman" w:eastAsia="方正仿宋_GBK" w:hAnsi="Times New Roman" w:cs="Times New Roman" w:hint="eastAsia"/>
          <w:kern w:val="0"/>
          <w:sz w:val="32"/>
          <w:szCs w:val="32"/>
        </w:rPr>
        <w:t>号）及长春新区相关文件精神，我单</w:t>
      </w:r>
      <w:proofErr w:type="gramStart"/>
      <w:r>
        <w:rPr>
          <w:rFonts w:ascii="Times New Roman" w:eastAsia="方正仿宋_GBK" w:hAnsi="Times New Roman" w:cs="Times New Roman" w:hint="eastAsia"/>
          <w:kern w:val="0"/>
          <w:sz w:val="32"/>
          <w:szCs w:val="32"/>
        </w:rPr>
        <w:t>位拟</w:t>
      </w:r>
      <w:proofErr w:type="gramEnd"/>
      <w:r>
        <w:rPr>
          <w:rFonts w:ascii="Times New Roman" w:eastAsia="方正仿宋_GBK" w:hAnsi="Times New Roman" w:cs="Times New Roman" w:hint="eastAsia"/>
          <w:kern w:val="0"/>
          <w:sz w:val="32"/>
          <w:szCs w:val="32"/>
        </w:rPr>
        <w:t>申请临时改变房屋用途，改变年限</w:t>
      </w:r>
      <w:r>
        <w:rPr>
          <w:rFonts w:ascii="Times New Roman" w:eastAsia="方正仿宋_GBK" w:hAnsi="Times New Roman" w:cs="Times New Roman" w:hint="eastAsia"/>
          <w:kern w:val="0"/>
          <w:sz w:val="32"/>
          <w:szCs w:val="32"/>
        </w:rPr>
        <w:t>X</w:t>
      </w:r>
      <w:r>
        <w:rPr>
          <w:rFonts w:ascii="Times New Roman" w:eastAsia="方正仿宋_GBK" w:hAnsi="Times New Roman" w:cs="Times New Roman"/>
          <w:kern w:val="0"/>
          <w:sz w:val="32"/>
          <w:szCs w:val="32"/>
        </w:rPr>
        <w:t>X</w:t>
      </w:r>
      <w:r>
        <w:rPr>
          <w:rFonts w:ascii="Times New Roman" w:eastAsia="方正仿宋_GBK" w:hAnsi="Times New Roman" w:cs="Times New Roman" w:hint="eastAsia"/>
          <w:kern w:val="0"/>
          <w:sz w:val="32"/>
          <w:szCs w:val="32"/>
        </w:rPr>
        <w:t>年。现将具体情况报告如下。</w:t>
      </w:r>
    </w:p>
    <w:p w14:paraId="12B7461F" w14:textId="77777777" w:rsidR="00266861" w:rsidRPr="00DE0C97" w:rsidRDefault="00266861" w:rsidP="00266861">
      <w:pPr>
        <w:adjustRightInd w:val="0"/>
        <w:snapToGrid w:val="0"/>
        <w:spacing w:line="500" w:lineRule="exact"/>
        <w:ind w:firstLineChars="200" w:firstLine="640"/>
        <w:rPr>
          <w:rFonts w:ascii="黑体" w:eastAsia="黑体" w:hAnsi="黑体" w:cs="Times New Roman"/>
          <w:kern w:val="0"/>
          <w:sz w:val="32"/>
          <w:szCs w:val="32"/>
        </w:rPr>
      </w:pPr>
      <w:r w:rsidRPr="00DE0C97">
        <w:rPr>
          <w:rFonts w:ascii="黑体" w:eastAsia="黑体" w:hAnsi="黑体" w:cs="Times New Roman"/>
          <w:kern w:val="0"/>
          <w:sz w:val="32"/>
          <w:szCs w:val="32"/>
        </w:rPr>
        <w:t>一、项目基本情况</w:t>
      </w:r>
    </w:p>
    <w:p w14:paraId="1C09CB9C" w14:textId="77777777" w:rsidR="00266861" w:rsidRDefault="00266861" w:rsidP="00266861">
      <w:pPr>
        <w:adjustRightInd w:val="0"/>
        <w:snapToGrid w:val="0"/>
        <w:spacing w:line="500" w:lineRule="exact"/>
        <w:ind w:firstLineChars="200" w:firstLine="640"/>
        <w:rPr>
          <w:rFonts w:ascii="Times New Roman" w:eastAsia="方正仿宋_GBK" w:hAnsi="Times New Roman" w:cs="Times New Roman"/>
          <w:kern w:val="0"/>
          <w:sz w:val="32"/>
          <w:szCs w:val="32"/>
        </w:rPr>
      </w:pPr>
      <w:r w:rsidRPr="00DE0C97">
        <w:rPr>
          <w:rFonts w:ascii="Times New Roman" w:eastAsia="方正仿宋_GBK" w:hAnsi="Times New Roman" w:cs="Times New Roman"/>
          <w:kern w:val="0"/>
          <w:sz w:val="32"/>
          <w:szCs w:val="32"/>
        </w:rPr>
        <w:t>XXX……</w:t>
      </w:r>
    </w:p>
    <w:p w14:paraId="3ED4E9ED" w14:textId="77777777" w:rsidR="00266861" w:rsidRPr="00DE0C97" w:rsidRDefault="00266861" w:rsidP="00266861">
      <w:pPr>
        <w:adjustRightInd w:val="0"/>
        <w:snapToGrid w:val="0"/>
        <w:spacing w:line="500" w:lineRule="exact"/>
        <w:ind w:firstLineChars="200" w:firstLine="640"/>
        <w:rPr>
          <w:rFonts w:ascii="黑体" w:eastAsia="黑体" w:hAnsi="黑体" w:cs="Times New Roman"/>
          <w:kern w:val="0"/>
          <w:sz w:val="32"/>
          <w:szCs w:val="32"/>
        </w:rPr>
      </w:pPr>
      <w:r w:rsidRPr="00DE0C97">
        <w:rPr>
          <w:rFonts w:ascii="黑体" w:eastAsia="黑体" w:hAnsi="黑体" w:cs="Times New Roman"/>
          <w:kern w:val="0"/>
          <w:sz w:val="32"/>
          <w:szCs w:val="32"/>
        </w:rPr>
        <w:t>二、</w:t>
      </w:r>
      <w:r>
        <w:rPr>
          <w:rFonts w:ascii="黑体" w:eastAsia="黑体" w:hAnsi="黑体" w:cs="Times New Roman" w:hint="eastAsia"/>
          <w:kern w:val="0"/>
          <w:sz w:val="32"/>
          <w:szCs w:val="32"/>
        </w:rPr>
        <w:t>拟</w:t>
      </w:r>
      <w:r w:rsidRPr="00DE0C97">
        <w:rPr>
          <w:rFonts w:ascii="黑体" w:eastAsia="黑体" w:hAnsi="黑体" w:cs="Times New Roman"/>
          <w:kern w:val="0"/>
          <w:sz w:val="32"/>
          <w:szCs w:val="32"/>
        </w:rPr>
        <w:t>申请临时改变用途</w:t>
      </w:r>
      <w:r>
        <w:rPr>
          <w:rFonts w:ascii="黑体" w:eastAsia="黑体" w:hAnsi="黑体" w:cs="Times New Roman" w:hint="eastAsia"/>
          <w:kern w:val="0"/>
          <w:sz w:val="32"/>
          <w:szCs w:val="32"/>
        </w:rPr>
        <w:t>的</w:t>
      </w:r>
      <w:r w:rsidRPr="00DE0C97">
        <w:rPr>
          <w:rFonts w:ascii="黑体" w:eastAsia="黑体" w:hAnsi="黑体" w:cs="Times New Roman"/>
          <w:kern w:val="0"/>
          <w:sz w:val="32"/>
          <w:szCs w:val="32"/>
        </w:rPr>
        <w:t>必要性</w:t>
      </w:r>
    </w:p>
    <w:p w14:paraId="091F032A" w14:textId="77777777" w:rsidR="00266861" w:rsidRDefault="00266861" w:rsidP="00266861">
      <w:pPr>
        <w:adjustRightInd w:val="0"/>
        <w:snapToGrid w:val="0"/>
        <w:spacing w:line="500" w:lineRule="exact"/>
        <w:ind w:firstLineChars="200" w:firstLine="640"/>
        <w:rPr>
          <w:rFonts w:ascii="Times New Roman" w:eastAsia="方正仿宋_GBK" w:hAnsi="Times New Roman" w:cs="Times New Roman"/>
          <w:kern w:val="0"/>
          <w:sz w:val="32"/>
          <w:szCs w:val="32"/>
        </w:rPr>
      </w:pPr>
      <w:r>
        <w:rPr>
          <w:rFonts w:ascii="Times New Roman" w:eastAsia="方正仿宋_GBK" w:hAnsi="Times New Roman" w:cs="Times New Roman" w:hint="eastAsia"/>
          <w:kern w:val="0"/>
          <w:sz w:val="32"/>
          <w:szCs w:val="32"/>
        </w:rPr>
        <w:t>鉴于</w:t>
      </w:r>
      <w:r w:rsidRPr="00DE0C97">
        <w:rPr>
          <w:rFonts w:ascii="Times New Roman" w:eastAsia="方正仿宋_GBK" w:hAnsi="Times New Roman" w:cs="Times New Roman"/>
          <w:kern w:val="0"/>
          <w:sz w:val="32"/>
          <w:szCs w:val="32"/>
        </w:rPr>
        <w:t>XXX</w:t>
      </w:r>
      <w:r>
        <w:rPr>
          <w:rFonts w:ascii="Times New Roman" w:eastAsia="方正仿宋_GBK" w:hAnsi="Times New Roman" w:cs="Times New Roman"/>
          <w:kern w:val="0"/>
          <w:sz w:val="32"/>
          <w:szCs w:val="32"/>
        </w:rPr>
        <w:t>……</w:t>
      </w:r>
      <w:r>
        <w:rPr>
          <w:rFonts w:ascii="Times New Roman" w:eastAsia="方正仿宋_GBK" w:hAnsi="Times New Roman" w:cs="Times New Roman" w:hint="eastAsia"/>
          <w:kern w:val="0"/>
          <w:sz w:val="32"/>
          <w:szCs w:val="32"/>
        </w:rPr>
        <w:t>原因，我单</w:t>
      </w:r>
      <w:proofErr w:type="gramStart"/>
      <w:r>
        <w:rPr>
          <w:rFonts w:ascii="Times New Roman" w:eastAsia="方正仿宋_GBK" w:hAnsi="Times New Roman" w:cs="Times New Roman" w:hint="eastAsia"/>
          <w:kern w:val="0"/>
          <w:sz w:val="32"/>
          <w:szCs w:val="32"/>
        </w:rPr>
        <w:t>位拟</w:t>
      </w:r>
      <w:proofErr w:type="gramEnd"/>
      <w:r>
        <w:rPr>
          <w:rFonts w:ascii="Times New Roman" w:eastAsia="方正仿宋_GBK" w:hAnsi="Times New Roman" w:cs="Times New Roman" w:hint="eastAsia"/>
          <w:kern w:val="0"/>
          <w:sz w:val="32"/>
          <w:szCs w:val="32"/>
        </w:rPr>
        <w:t>申请临时改变</w:t>
      </w:r>
      <w:r>
        <w:rPr>
          <w:rFonts w:ascii="Times New Roman" w:eastAsia="方正仿宋_GBK" w:hAnsi="Times New Roman" w:cs="Times New Roman" w:hint="eastAsia"/>
          <w:kern w:val="0"/>
          <w:sz w:val="32"/>
          <w:szCs w:val="32"/>
        </w:rPr>
        <w:t>X</w:t>
      </w:r>
      <w:r>
        <w:rPr>
          <w:rFonts w:ascii="Times New Roman" w:eastAsia="方正仿宋_GBK" w:hAnsi="Times New Roman" w:cs="Times New Roman"/>
          <w:kern w:val="0"/>
          <w:sz w:val="32"/>
          <w:szCs w:val="32"/>
        </w:rPr>
        <w:t>XX</w:t>
      </w:r>
      <w:r>
        <w:rPr>
          <w:rFonts w:ascii="Times New Roman" w:eastAsia="方正仿宋_GBK" w:hAnsi="Times New Roman" w:cs="Times New Roman" w:hint="eastAsia"/>
          <w:kern w:val="0"/>
          <w:sz w:val="32"/>
          <w:szCs w:val="32"/>
        </w:rPr>
        <w:t>项目</w:t>
      </w:r>
      <w:r>
        <w:rPr>
          <w:rFonts w:ascii="Times New Roman" w:eastAsia="方正仿宋_GBK" w:hAnsi="Times New Roman" w:cs="Times New Roman" w:hint="eastAsia"/>
          <w:kern w:val="0"/>
          <w:sz w:val="32"/>
          <w:szCs w:val="32"/>
        </w:rPr>
        <w:t>X</w:t>
      </w:r>
      <w:r>
        <w:rPr>
          <w:rFonts w:ascii="Times New Roman" w:eastAsia="方正仿宋_GBK" w:hAnsi="Times New Roman" w:cs="Times New Roman"/>
          <w:kern w:val="0"/>
          <w:sz w:val="32"/>
          <w:szCs w:val="32"/>
        </w:rPr>
        <w:t>XX</w:t>
      </w:r>
      <w:r>
        <w:rPr>
          <w:rFonts w:ascii="Times New Roman" w:eastAsia="方正仿宋_GBK" w:hAnsi="Times New Roman" w:cs="Times New Roman" w:hint="eastAsia"/>
          <w:kern w:val="0"/>
          <w:sz w:val="32"/>
          <w:szCs w:val="32"/>
        </w:rPr>
        <w:t>房屋使用用途，改变年限</w:t>
      </w:r>
      <w:r>
        <w:rPr>
          <w:rFonts w:ascii="Times New Roman" w:eastAsia="方正仿宋_GBK" w:hAnsi="Times New Roman" w:cs="Times New Roman" w:hint="eastAsia"/>
          <w:kern w:val="0"/>
          <w:sz w:val="32"/>
          <w:szCs w:val="32"/>
        </w:rPr>
        <w:t>X</w:t>
      </w:r>
      <w:r>
        <w:rPr>
          <w:rFonts w:ascii="Times New Roman" w:eastAsia="方正仿宋_GBK" w:hAnsi="Times New Roman" w:cs="Times New Roman"/>
          <w:kern w:val="0"/>
          <w:sz w:val="32"/>
          <w:szCs w:val="32"/>
        </w:rPr>
        <w:t>X</w:t>
      </w:r>
      <w:r>
        <w:rPr>
          <w:rFonts w:ascii="Times New Roman" w:eastAsia="方正仿宋_GBK" w:hAnsi="Times New Roman" w:cs="Times New Roman" w:hint="eastAsia"/>
          <w:kern w:val="0"/>
          <w:sz w:val="32"/>
          <w:szCs w:val="32"/>
        </w:rPr>
        <w:t>年，不改变不动产权证（房屋所有权证）记载的用途。</w:t>
      </w:r>
    </w:p>
    <w:p w14:paraId="05C9227A" w14:textId="77777777" w:rsidR="00266861" w:rsidRPr="00DE0C97" w:rsidRDefault="00266861" w:rsidP="00266861">
      <w:pPr>
        <w:adjustRightInd w:val="0"/>
        <w:snapToGrid w:val="0"/>
        <w:spacing w:line="500" w:lineRule="exact"/>
        <w:ind w:firstLineChars="200" w:firstLine="640"/>
        <w:rPr>
          <w:rFonts w:ascii="黑体" w:eastAsia="黑体" w:hAnsi="黑体" w:cs="Times New Roman"/>
          <w:kern w:val="0"/>
          <w:sz w:val="32"/>
          <w:szCs w:val="32"/>
        </w:rPr>
      </w:pPr>
      <w:r w:rsidRPr="00DE0C97">
        <w:rPr>
          <w:rFonts w:ascii="黑体" w:eastAsia="黑体" w:hAnsi="黑体" w:cs="Times New Roman"/>
          <w:kern w:val="0"/>
          <w:sz w:val="32"/>
          <w:szCs w:val="32"/>
        </w:rPr>
        <w:t>三、其他需要说明的情况</w:t>
      </w:r>
    </w:p>
    <w:p w14:paraId="103C48FD" w14:textId="77777777" w:rsidR="00266861" w:rsidRDefault="00266861" w:rsidP="00266861">
      <w:pPr>
        <w:adjustRightInd w:val="0"/>
        <w:snapToGrid w:val="0"/>
        <w:spacing w:line="500" w:lineRule="exact"/>
        <w:ind w:firstLineChars="200" w:firstLine="640"/>
        <w:rPr>
          <w:rFonts w:ascii="Times New Roman" w:eastAsia="方正仿宋_GBK" w:hAnsi="Times New Roman" w:cs="Times New Roman"/>
          <w:kern w:val="0"/>
          <w:sz w:val="32"/>
          <w:szCs w:val="32"/>
        </w:rPr>
      </w:pPr>
      <w:r w:rsidRPr="00DE0C97">
        <w:rPr>
          <w:rFonts w:ascii="Times New Roman" w:eastAsia="方正仿宋_GBK" w:hAnsi="Times New Roman" w:cs="Times New Roman"/>
          <w:kern w:val="0"/>
          <w:sz w:val="32"/>
          <w:szCs w:val="32"/>
        </w:rPr>
        <w:t>XXX……</w:t>
      </w:r>
    </w:p>
    <w:p w14:paraId="73C8BAE5" w14:textId="77777777" w:rsidR="00266861" w:rsidRDefault="00266861" w:rsidP="00266861">
      <w:pPr>
        <w:adjustRightInd w:val="0"/>
        <w:snapToGrid w:val="0"/>
        <w:spacing w:line="500" w:lineRule="exact"/>
        <w:ind w:firstLineChars="200" w:firstLine="640"/>
        <w:rPr>
          <w:rFonts w:ascii="Times New Roman" w:eastAsia="方正仿宋_GBK" w:hAnsi="Times New Roman" w:cs="Times New Roman"/>
          <w:kern w:val="0"/>
          <w:sz w:val="32"/>
          <w:szCs w:val="32"/>
        </w:rPr>
      </w:pPr>
      <w:r w:rsidRPr="00DE0C97">
        <w:rPr>
          <w:rFonts w:ascii="Times New Roman" w:eastAsia="方正仿宋_GBK" w:hAnsi="Times New Roman" w:cs="Times New Roman"/>
          <w:kern w:val="0"/>
          <w:sz w:val="32"/>
          <w:szCs w:val="32"/>
        </w:rPr>
        <w:t>特此申请。</w:t>
      </w:r>
    </w:p>
    <w:p w14:paraId="76B6CABD" w14:textId="77777777" w:rsidR="00266861" w:rsidRDefault="00266861" w:rsidP="00266861">
      <w:pPr>
        <w:adjustRightInd w:val="0"/>
        <w:snapToGrid w:val="0"/>
        <w:spacing w:line="500" w:lineRule="exact"/>
        <w:ind w:firstLineChars="200" w:firstLine="640"/>
        <w:rPr>
          <w:rFonts w:ascii="Times New Roman" w:eastAsia="方正仿宋_GBK" w:hAnsi="Times New Roman" w:cs="Times New Roman"/>
          <w:kern w:val="0"/>
          <w:sz w:val="32"/>
          <w:szCs w:val="32"/>
        </w:rPr>
      </w:pPr>
      <w:r>
        <w:rPr>
          <w:rFonts w:ascii="Times New Roman" w:eastAsia="方正仿宋_GBK" w:hAnsi="Times New Roman" w:cs="Times New Roman" w:hint="eastAsia"/>
          <w:kern w:val="0"/>
          <w:sz w:val="32"/>
          <w:szCs w:val="32"/>
        </w:rPr>
        <w:t>附件：</w:t>
      </w:r>
      <w:r>
        <w:rPr>
          <w:rFonts w:ascii="Times New Roman" w:eastAsia="方正仿宋_GBK" w:hAnsi="Times New Roman" w:cs="Times New Roman"/>
          <w:kern w:val="0"/>
          <w:sz w:val="32"/>
          <w:szCs w:val="32"/>
        </w:rPr>
        <w:t>1……</w:t>
      </w:r>
    </w:p>
    <w:p w14:paraId="5D8CB60F" w14:textId="49F72F0A" w:rsidR="00266861" w:rsidRDefault="00266861" w:rsidP="00266861">
      <w:pPr>
        <w:adjustRightInd w:val="0"/>
        <w:snapToGrid w:val="0"/>
        <w:spacing w:line="500" w:lineRule="exact"/>
        <w:ind w:firstLineChars="200" w:firstLine="640"/>
        <w:rPr>
          <w:rFonts w:ascii="Times New Roman" w:eastAsia="方正仿宋_GBK" w:hAnsi="Times New Roman" w:cs="Times New Roman"/>
          <w:kern w:val="0"/>
          <w:sz w:val="32"/>
          <w:szCs w:val="32"/>
        </w:rPr>
      </w:pPr>
      <w:r>
        <w:rPr>
          <w:rFonts w:ascii="Times New Roman" w:eastAsia="方正仿宋_GBK" w:hAnsi="Times New Roman" w:cs="Times New Roman" w:hint="eastAsia"/>
          <w:kern w:val="0"/>
          <w:sz w:val="32"/>
          <w:szCs w:val="32"/>
        </w:rPr>
        <w:t xml:space="preserve"> </w:t>
      </w:r>
      <w:r>
        <w:rPr>
          <w:rFonts w:ascii="Times New Roman" w:eastAsia="方正仿宋_GBK" w:hAnsi="Times New Roman" w:cs="Times New Roman"/>
          <w:kern w:val="0"/>
          <w:sz w:val="32"/>
          <w:szCs w:val="32"/>
        </w:rPr>
        <w:t xml:space="preserve">     2……</w:t>
      </w:r>
    </w:p>
    <w:p w14:paraId="2AD467E7" w14:textId="77777777" w:rsidR="00266861" w:rsidRDefault="00266861" w:rsidP="00266861">
      <w:pPr>
        <w:adjustRightInd w:val="0"/>
        <w:snapToGrid w:val="0"/>
        <w:spacing w:line="500" w:lineRule="exact"/>
        <w:ind w:firstLineChars="200" w:firstLine="640"/>
        <w:rPr>
          <w:rFonts w:ascii="Times New Roman" w:eastAsia="方正仿宋_GBK" w:hAnsi="Times New Roman" w:cs="Times New Roman"/>
          <w:kern w:val="0"/>
          <w:sz w:val="32"/>
          <w:szCs w:val="32"/>
        </w:rPr>
      </w:pPr>
    </w:p>
    <w:p w14:paraId="7A3151F6" w14:textId="77777777" w:rsidR="00266861" w:rsidRPr="00DE0C97" w:rsidRDefault="00266861" w:rsidP="00266861">
      <w:pPr>
        <w:adjustRightInd w:val="0"/>
        <w:snapToGrid w:val="0"/>
        <w:spacing w:line="500" w:lineRule="exact"/>
        <w:jc w:val="right"/>
        <w:rPr>
          <w:rFonts w:ascii="Times New Roman" w:eastAsia="方正仿宋_GBK" w:hAnsi="Times New Roman" w:cs="Times New Roman"/>
          <w:kern w:val="0"/>
          <w:sz w:val="32"/>
          <w:szCs w:val="32"/>
        </w:rPr>
      </w:pPr>
      <w:r w:rsidRPr="00DE0C97">
        <w:rPr>
          <w:rFonts w:ascii="Times New Roman" w:eastAsia="方正仿宋_GBK" w:hAnsi="Times New Roman" w:cs="Times New Roman"/>
          <w:kern w:val="0"/>
          <w:sz w:val="32"/>
          <w:szCs w:val="32"/>
        </w:rPr>
        <w:t>XXX</w:t>
      </w:r>
      <w:r w:rsidRPr="00DE0C97">
        <w:rPr>
          <w:rFonts w:ascii="Times New Roman" w:eastAsia="方正仿宋_GBK" w:hAnsi="Times New Roman" w:cs="Times New Roman"/>
          <w:kern w:val="0"/>
          <w:sz w:val="32"/>
          <w:szCs w:val="32"/>
        </w:rPr>
        <w:t>（建设单位公章）</w:t>
      </w:r>
    </w:p>
    <w:p w14:paraId="33F2AD66" w14:textId="4F32D18C" w:rsidR="00266861" w:rsidRDefault="00266861" w:rsidP="00266861">
      <w:pPr>
        <w:adjustRightInd w:val="0"/>
        <w:snapToGrid w:val="0"/>
        <w:spacing w:line="500" w:lineRule="exact"/>
        <w:jc w:val="right"/>
        <w:rPr>
          <w:rFonts w:ascii="黑体" w:eastAsia="黑体" w:hAnsi="黑体" w:cs="Times New Roman"/>
          <w:kern w:val="0"/>
          <w:sz w:val="32"/>
          <w:szCs w:val="32"/>
        </w:rPr>
      </w:pPr>
      <w:r w:rsidRPr="00DE0C97">
        <w:rPr>
          <w:rFonts w:ascii="Times New Roman" w:eastAsia="方正仿宋_GBK" w:hAnsi="Times New Roman" w:cs="Times New Roman"/>
          <w:kern w:val="0"/>
          <w:sz w:val="32"/>
          <w:szCs w:val="32"/>
        </w:rPr>
        <w:t>XX</w:t>
      </w:r>
      <w:r w:rsidRPr="00DE0C97">
        <w:rPr>
          <w:rFonts w:ascii="Times New Roman" w:eastAsia="方正仿宋_GBK" w:hAnsi="Times New Roman" w:cs="Times New Roman"/>
          <w:kern w:val="0"/>
          <w:sz w:val="32"/>
          <w:szCs w:val="32"/>
        </w:rPr>
        <w:t>年</w:t>
      </w:r>
      <w:r w:rsidRPr="00DE0C97">
        <w:rPr>
          <w:rFonts w:ascii="Times New Roman" w:eastAsia="方正仿宋_GBK" w:hAnsi="Times New Roman" w:cs="Times New Roman"/>
          <w:kern w:val="0"/>
          <w:sz w:val="32"/>
          <w:szCs w:val="32"/>
        </w:rPr>
        <w:t>XX</w:t>
      </w:r>
      <w:r w:rsidRPr="00DE0C97">
        <w:rPr>
          <w:rFonts w:ascii="Times New Roman" w:eastAsia="方正仿宋_GBK" w:hAnsi="Times New Roman" w:cs="Times New Roman"/>
          <w:kern w:val="0"/>
          <w:sz w:val="32"/>
          <w:szCs w:val="32"/>
        </w:rPr>
        <w:t>月</w:t>
      </w:r>
      <w:r w:rsidRPr="00DE0C97">
        <w:rPr>
          <w:rFonts w:ascii="Times New Roman" w:eastAsia="方正仿宋_GBK" w:hAnsi="Times New Roman" w:cs="Times New Roman"/>
          <w:kern w:val="0"/>
          <w:sz w:val="32"/>
          <w:szCs w:val="32"/>
        </w:rPr>
        <w:t>XX</w:t>
      </w:r>
      <w:r w:rsidRPr="00DE0C97">
        <w:rPr>
          <w:rFonts w:ascii="Times New Roman" w:eastAsia="方正仿宋_GBK" w:hAnsi="Times New Roman" w:cs="Times New Roman"/>
          <w:kern w:val="0"/>
          <w:sz w:val="32"/>
          <w:szCs w:val="32"/>
        </w:rPr>
        <w:t>日</w:t>
      </w:r>
      <w:r>
        <w:rPr>
          <w:rFonts w:ascii="Times New Roman" w:eastAsia="方正仿宋_GBK" w:hAnsi="Times New Roman" w:cs="Times New Roman"/>
          <w:kern w:val="0"/>
          <w:sz w:val="32"/>
          <w:szCs w:val="32"/>
        </w:rPr>
        <w:t xml:space="preserve"> </w:t>
      </w:r>
      <w:r>
        <w:rPr>
          <w:rFonts w:ascii="黑体" w:eastAsia="黑体" w:hAnsi="黑体" w:cs="Times New Roman"/>
          <w:kern w:val="0"/>
          <w:sz w:val="32"/>
          <w:szCs w:val="32"/>
        </w:rPr>
        <w:br w:type="page"/>
      </w:r>
    </w:p>
    <w:p w14:paraId="286BD934" w14:textId="5EDF349F" w:rsidR="00266861" w:rsidRDefault="00266861" w:rsidP="00266861">
      <w:pPr>
        <w:adjustRightInd w:val="0"/>
        <w:snapToGrid w:val="0"/>
        <w:spacing w:line="560" w:lineRule="exact"/>
        <w:rPr>
          <w:rFonts w:ascii="黑体" w:eastAsia="黑体" w:hAnsi="黑体" w:cs="Times New Roman"/>
          <w:kern w:val="0"/>
          <w:sz w:val="32"/>
          <w:szCs w:val="32"/>
        </w:rPr>
      </w:pPr>
      <w:r w:rsidRPr="007A047E">
        <w:rPr>
          <w:rFonts w:ascii="黑体" w:eastAsia="黑体" w:hAnsi="黑体" w:cs="Times New Roman" w:hint="eastAsia"/>
          <w:kern w:val="0"/>
          <w:sz w:val="32"/>
          <w:szCs w:val="32"/>
        </w:rPr>
        <w:lastRenderedPageBreak/>
        <w:t>附件</w:t>
      </w:r>
      <w:r>
        <w:rPr>
          <w:rFonts w:ascii="黑体" w:eastAsia="黑体" w:hAnsi="黑体" w:cs="Times New Roman"/>
          <w:kern w:val="0"/>
          <w:sz w:val="32"/>
          <w:szCs w:val="32"/>
        </w:rPr>
        <w:t>2</w:t>
      </w:r>
    </w:p>
    <w:p w14:paraId="4C7867F9" w14:textId="6AE41D6A" w:rsidR="00266861" w:rsidRDefault="00266861" w:rsidP="00266861">
      <w:pPr>
        <w:adjustRightInd w:val="0"/>
        <w:snapToGrid w:val="0"/>
        <w:spacing w:line="560" w:lineRule="exact"/>
        <w:jc w:val="center"/>
        <w:rPr>
          <w:rFonts w:ascii="方正小标宋_GBK" w:eastAsia="方正小标宋_GBK" w:hAnsi="Times New Roman" w:cs="Times New Roman"/>
          <w:kern w:val="0"/>
          <w:sz w:val="40"/>
          <w:szCs w:val="40"/>
        </w:rPr>
      </w:pPr>
      <w:r w:rsidRPr="007A047E">
        <w:rPr>
          <w:rFonts w:ascii="方正小标宋_GBK" w:eastAsia="方正小标宋_GBK" w:hAnsi="Times New Roman" w:cs="Times New Roman" w:hint="eastAsia"/>
          <w:kern w:val="0"/>
          <w:sz w:val="40"/>
          <w:szCs w:val="40"/>
        </w:rPr>
        <w:t>长春新区临时改变房屋用途办理程序流程图</w:t>
      </w:r>
    </w:p>
    <w:p w14:paraId="4C49523C" w14:textId="470D8B8C" w:rsidR="00C76495" w:rsidRPr="00C76495" w:rsidRDefault="00C76495" w:rsidP="00266861">
      <w:pPr>
        <w:adjustRightInd w:val="0"/>
        <w:snapToGrid w:val="0"/>
        <w:spacing w:line="560" w:lineRule="exact"/>
        <w:jc w:val="center"/>
        <w:rPr>
          <w:rFonts w:ascii="方正楷体_GBK" w:eastAsia="方正楷体_GBK" w:hAnsi="Times New Roman" w:cs="Times New Roman" w:hint="eastAsia"/>
          <w:b/>
          <w:bCs/>
          <w:kern w:val="0"/>
          <w:sz w:val="32"/>
          <w:szCs w:val="32"/>
        </w:rPr>
      </w:pPr>
      <w:bookmarkStart w:id="6" w:name="_Hlk192669255"/>
      <w:r w:rsidRPr="00C76495">
        <w:rPr>
          <w:rFonts w:ascii="方正楷体_GBK" w:eastAsia="方正楷体_GBK" w:hAnsi="Times New Roman" w:cs="Times New Roman" w:hint="eastAsia"/>
          <w:b/>
          <w:bCs/>
          <w:kern w:val="0"/>
          <w:sz w:val="32"/>
          <w:szCs w:val="32"/>
        </w:rPr>
        <w:t>（示意）</w:t>
      </w:r>
    </w:p>
    <w:bookmarkEnd w:id="6"/>
    <w:p w14:paraId="42398B41" w14:textId="77777777" w:rsidR="00266861" w:rsidRDefault="00266861" w:rsidP="00266861">
      <w:pPr>
        <w:adjustRightInd w:val="0"/>
        <w:snapToGrid w:val="0"/>
        <w:spacing w:line="560" w:lineRule="exact"/>
        <w:ind w:firstLineChars="200" w:firstLine="640"/>
        <w:rPr>
          <w:rFonts w:ascii="Times New Roman" w:eastAsia="方正仿宋_GBK" w:hAnsi="Times New Roman" w:cs="Times New Roman"/>
          <w:kern w:val="0"/>
          <w:sz w:val="32"/>
          <w:szCs w:val="32"/>
        </w:rPr>
      </w:pPr>
      <w:r>
        <w:rPr>
          <w:rFonts w:ascii="Times New Roman" w:eastAsia="方正仿宋_GBK" w:hAnsi="Times New Roman" w:cs="Times New Roman"/>
          <w:noProof/>
          <w:kern w:val="0"/>
          <w:sz w:val="32"/>
          <w:szCs w:val="32"/>
        </w:rPr>
        <mc:AlternateContent>
          <mc:Choice Requires="wps">
            <w:drawing>
              <wp:anchor distT="0" distB="0" distL="114300" distR="114300" simplePos="0" relativeHeight="251659264" behindDoc="0" locked="0" layoutInCell="1" allowOverlap="1" wp14:anchorId="0122CB13" wp14:editId="2ED55A5D">
                <wp:simplePos x="0" y="0"/>
                <wp:positionH relativeFrom="column">
                  <wp:posOffset>445325</wp:posOffset>
                </wp:positionH>
                <wp:positionV relativeFrom="paragraph">
                  <wp:posOffset>284480</wp:posOffset>
                </wp:positionV>
                <wp:extent cx="1800000" cy="1620000"/>
                <wp:effectExtent l="0" t="0" r="10160" b="18415"/>
                <wp:wrapNone/>
                <wp:docPr id="2" name="矩形: 圆角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00000" cy="1620000"/>
                        </a:xfrm>
                        <a:prstGeom prst="roundRect">
                          <a:avLst>
                            <a:gd name="adj" fmla="val 16667"/>
                          </a:avLst>
                        </a:prstGeom>
                        <a:gradFill flip="none" rotWithShape="1">
                          <a:gsLst>
                            <a:gs pos="0">
                              <a:schemeClr val="bg1"/>
                            </a:gs>
                            <a:gs pos="50000">
                              <a:srgbClr val="FFFFFF">
                                <a:shade val="67500"/>
                                <a:satMod val="115000"/>
                              </a:srgbClr>
                            </a:gs>
                            <a:gs pos="100000">
                              <a:srgbClr val="FFFFFF">
                                <a:shade val="100000"/>
                                <a:satMod val="115000"/>
                              </a:srgbClr>
                            </a:gs>
                          </a:gsLst>
                          <a:lin ang="16200000" scaled="1"/>
                          <a:tileRect/>
                        </a:gradFill>
                        <a:ln w="19050">
                          <a:solidFill>
                            <a:schemeClr val="accent1"/>
                          </a:solidFill>
                          <a:round/>
                          <a:headEnd/>
                          <a:tailEnd/>
                        </a:ln>
                        <a:effectLst/>
                      </wps:spPr>
                      <wps:txbx>
                        <w:txbxContent>
                          <w:p w14:paraId="7DD412C6" w14:textId="77777777" w:rsidR="00266861" w:rsidRPr="00D37D77" w:rsidRDefault="00266861" w:rsidP="00266861">
                            <w:pPr>
                              <w:ind w:firstLineChars="49" w:firstLine="88"/>
                              <w:jc w:val="center"/>
                              <w:rPr>
                                <w:sz w:val="18"/>
                                <w:szCs w:val="18"/>
                              </w:rPr>
                            </w:pPr>
                            <w:r w:rsidRPr="00D37D77">
                              <w:rPr>
                                <w:rFonts w:hint="eastAsia"/>
                                <w:sz w:val="18"/>
                                <w:szCs w:val="18"/>
                              </w:rPr>
                              <w:t>提出申请</w:t>
                            </w:r>
                          </w:p>
                          <w:p w14:paraId="4BE1268C" w14:textId="77777777" w:rsidR="00266861" w:rsidRDefault="00266861" w:rsidP="00266861">
                            <w:pPr>
                              <w:ind w:firstLineChars="49" w:firstLine="103"/>
                              <w:jc w:val="center"/>
                              <w:rPr>
                                <w:szCs w:val="21"/>
                              </w:rPr>
                            </w:pPr>
                          </w:p>
                          <w:p w14:paraId="1790A300" w14:textId="77777777" w:rsidR="00266861" w:rsidRDefault="00266861" w:rsidP="00266861">
                            <w:pPr>
                              <w:ind w:firstLineChars="49" w:firstLine="103"/>
                              <w:jc w:val="center"/>
                              <w:rPr>
                                <w:szCs w:val="21"/>
                              </w:rPr>
                            </w:pPr>
                          </w:p>
                          <w:p w14:paraId="22C9FE2F" w14:textId="77777777" w:rsidR="00266861" w:rsidRDefault="00266861" w:rsidP="00266861">
                            <w:pPr>
                              <w:ind w:firstLineChars="49" w:firstLine="103"/>
                              <w:jc w:val="center"/>
                              <w:rPr>
                                <w:szCs w:val="21"/>
                              </w:rPr>
                            </w:pPr>
                          </w:p>
                          <w:p w14:paraId="3A2919FB" w14:textId="77777777" w:rsidR="00266861" w:rsidRDefault="00266861" w:rsidP="00266861">
                            <w:pPr>
                              <w:ind w:firstLineChars="49" w:firstLine="103"/>
                              <w:jc w:val="center"/>
                              <w:rPr>
                                <w:szCs w:val="21"/>
                              </w:rPr>
                            </w:pPr>
                          </w:p>
                          <w:p w14:paraId="55D681E8" w14:textId="77777777" w:rsidR="00266861" w:rsidRDefault="00266861" w:rsidP="00266861">
                            <w:pPr>
                              <w:ind w:firstLineChars="49" w:firstLine="103"/>
                              <w:jc w:val="center"/>
                              <w:rPr>
                                <w:szCs w:val="21"/>
                              </w:rPr>
                            </w:pPr>
                          </w:p>
                          <w:p w14:paraId="21428550" w14:textId="77777777" w:rsidR="00266861" w:rsidRPr="00D37D77" w:rsidRDefault="00266861" w:rsidP="00266861">
                            <w:pPr>
                              <w:ind w:firstLineChars="49" w:firstLine="88"/>
                              <w:jc w:val="center"/>
                              <w:rPr>
                                <w:sz w:val="18"/>
                                <w:szCs w:val="18"/>
                              </w:rPr>
                            </w:pPr>
                          </w:p>
                        </w:txbxContent>
                      </wps:txbx>
                      <wps:bodyPr rot="0" vert="horz" wrap="square" lIns="91440" tIns="8280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0122CB13" id="矩形: 圆角 2" o:spid="_x0000_s1026" style="position:absolute;left:0;text-align:left;margin-left:35.05pt;margin-top:22.4pt;width:141.75pt;height:127.5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" fillcolor="white [3212]" strokecolor="#4472c4 [3204]" strokeweight="1.5pt">
                <v:fill rotate="t" angle="180" colors="0 white;.5 #d6d6d6;1 white" focus="100%" type="gradient"/>
                <v:textbox inset=",2.3mm">
                  <w:txbxContent>
                    <w:p w14:paraId="7DD412C6" w14:textId="77777777" w:rsidR="00266861" w:rsidRPr="00D37D77" w:rsidRDefault="00266861" w:rsidP="00266861">
                      <w:pPr>
                        <w:ind w:firstLineChars="49" w:firstLine="88"/>
                        <w:jc w:val="center"/>
                        <w:rPr>
                          <w:sz w:val="18"/>
                          <w:szCs w:val="18"/>
                        </w:rPr>
                      </w:pPr>
                      <w:r w:rsidRPr="00D37D77">
                        <w:rPr>
                          <w:rFonts w:hint="eastAsia"/>
                          <w:sz w:val="18"/>
                          <w:szCs w:val="18"/>
                        </w:rPr>
                        <w:t>提出申请</w:t>
                      </w:r>
                    </w:p>
                    <w:p w14:paraId="4BE1268C" w14:textId="77777777" w:rsidR="00266861" w:rsidRDefault="00266861" w:rsidP="00266861">
                      <w:pPr>
                        <w:ind w:firstLineChars="49" w:firstLine="103"/>
                        <w:jc w:val="center"/>
                        <w:rPr>
                          <w:szCs w:val="21"/>
                        </w:rPr>
                      </w:pPr>
                    </w:p>
                    <w:p w14:paraId="1790A300" w14:textId="77777777" w:rsidR="00266861" w:rsidRDefault="00266861" w:rsidP="00266861">
                      <w:pPr>
                        <w:ind w:firstLineChars="49" w:firstLine="103"/>
                        <w:jc w:val="center"/>
                        <w:rPr>
                          <w:szCs w:val="21"/>
                        </w:rPr>
                      </w:pPr>
                    </w:p>
                    <w:p w14:paraId="22C9FE2F" w14:textId="77777777" w:rsidR="00266861" w:rsidRDefault="00266861" w:rsidP="00266861">
                      <w:pPr>
                        <w:ind w:firstLineChars="49" w:firstLine="103"/>
                        <w:jc w:val="center"/>
                        <w:rPr>
                          <w:szCs w:val="21"/>
                        </w:rPr>
                      </w:pPr>
                    </w:p>
                    <w:p w14:paraId="3A2919FB" w14:textId="77777777" w:rsidR="00266861" w:rsidRDefault="00266861" w:rsidP="00266861">
                      <w:pPr>
                        <w:ind w:firstLineChars="49" w:firstLine="103"/>
                        <w:jc w:val="center"/>
                        <w:rPr>
                          <w:szCs w:val="21"/>
                        </w:rPr>
                      </w:pPr>
                    </w:p>
                    <w:p w14:paraId="55D681E8" w14:textId="77777777" w:rsidR="00266861" w:rsidRDefault="00266861" w:rsidP="00266861">
                      <w:pPr>
                        <w:ind w:firstLineChars="49" w:firstLine="103"/>
                        <w:jc w:val="center"/>
                        <w:rPr>
                          <w:szCs w:val="21"/>
                        </w:rPr>
                      </w:pPr>
                    </w:p>
                    <w:p w14:paraId="21428550" w14:textId="77777777" w:rsidR="00266861" w:rsidRPr="00D37D77" w:rsidRDefault="00266861" w:rsidP="00266861">
                      <w:pPr>
                        <w:ind w:firstLineChars="49" w:firstLine="88"/>
                        <w:jc w:val="center"/>
                        <w:rPr>
                          <w:sz w:val="18"/>
                          <w:szCs w:val="18"/>
                        </w:rPr>
                      </w:pPr>
                    </w:p>
                  </w:txbxContent>
                </v:textbox>
              </v:roundrect>
            </w:pict>
          </mc:Fallback>
        </mc:AlternateContent>
      </w:r>
      <w:r w:rsidRPr="008F7EBD">
        <w:rPr>
          <w:rFonts w:ascii="Times New Roman" w:eastAsia="方正仿宋_GBK" w:hAnsi="Times New Roman" w:cs="Times New Roman"/>
          <w:noProof/>
          <w:kern w:val="0"/>
          <w:sz w:val="32"/>
          <w:szCs w:val="32"/>
        </w:rPr>
        <mc:AlternateContent>
          <mc:Choice Requires="wps">
            <w:drawing>
              <wp:anchor distT="0" distB="0" distL="114300" distR="114300" simplePos="0" relativeHeight="251676672" behindDoc="0" locked="0" layoutInCell="1" allowOverlap="1" wp14:anchorId="49F8800C" wp14:editId="5D551EAB">
                <wp:simplePos x="0" y="0"/>
                <wp:positionH relativeFrom="column">
                  <wp:posOffset>2855794</wp:posOffset>
                </wp:positionH>
                <wp:positionV relativeFrom="paragraph">
                  <wp:posOffset>285088</wp:posOffset>
                </wp:positionV>
                <wp:extent cx="1800000" cy="1620000"/>
                <wp:effectExtent l="0" t="0" r="10160" b="18415"/>
                <wp:wrapNone/>
                <wp:docPr id="29" name="矩形: 圆角 2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00000" cy="1620000"/>
                        </a:xfrm>
                        <a:prstGeom prst="roundRect">
                          <a:avLst>
                            <a:gd name="adj" fmla="val 16667"/>
                          </a:avLst>
                        </a:prstGeom>
                        <a:gradFill>
                          <a:gsLst>
                            <a:gs pos="0">
                              <a:schemeClr val="bg1"/>
                            </a:gs>
                            <a:gs pos="50000">
                              <a:srgbClr val="FFFFFF">
                                <a:shade val="67500"/>
                                <a:satMod val="115000"/>
                              </a:srgbClr>
                            </a:gs>
                            <a:gs pos="100000">
                              <a:srgbClr val="FFFFFF">
                                <a:shade val="100000"/>
                                <a:satMod val="115000"/>
                              </a:srgbClr>
                            </a:gs>
                          </a:gsLst>
                          <a:lin ang="16200000" scaled="0"/>
                        </a:gradFill>
                        <a:ln w="19050">
                          <a:solidFill>
                            <a:schemeClr val="accent1"/>
                          </a:solidFill>
                          <a:round/>
                          <a:headEnd/>
                          <a:tailEnd/>
                        </a:ln>
                        <a:effectLst/>
                      </wps:spPr>
                      <wps:txbx>
                        <w:txbxContent>
                          <w:p w14:paraId="14765C59" w14:textId="77777777" w:rsidR="00266861" w:rsidRPr="00196017" w:rsidRDefault="00266861" w:rsidP="00266861">
                            <w:pPr>
                              <w:ind w:firstLineChars="49" w:firstLine="88"/>
                              <w:jc w:val="center"/>
                              <w:rPr>
                                <w:sz w:val="18"/>
                                <w:szCs w:val="18"/>
                              </w:rPr>
                            </w:pPr>
                            <w:r w:rsidRPr="00196017">
                              <w:rPr>
                                <w:rFonts w:hint="eastAsia"/>
                                <w:sz w:val="18"/>
                                <w:szCs w:val="18"/>
                              </w:rPr>
                              <w:t>建档备案、依法使用</w:t>
                            </w:r>
                          </w:p>
                          <w:p w14:paraId="1BC176C9" w14:textId="77777777" w:rsidR="00266861" w:rsidRDefault="00266861" w:rsidP="00266861">
                            <w:pPr>
                              <w:ind w:firstLineChars="49" w:firstLine="103"/>
                              <w:jc w:val="center"/>
                              <w:rPr>
                                <w:szCs w:val="21"/>
                              </w:rPr>
                            </w:pPr>
                          </w:p>
                          <w:p w14:paraId="67F6B630" w14:textId="77777777" w:rsidR="00266861" w:rsidRDefault="00266861" w:rsidP="00266861">
                            <w:pPr>
                              <w:ind w:firstLineChars="49" w:firstLine="103"/>
                              <w:jc w:val="center"/>
                              <w:rPr>
                                <w:szCs w:val="21"/>
                              </w:rPr>
                            </w:pPr>
                          </w:p>
                          <w:p w14:paraId="7EB83FFA" w14:textId="77777777" w:rsidR="00266861" w:rsidRDefault="00266861" w:rsidP="00266861">
                            <w:pPr>
                              <w:ind w:firstLineChars="49" w:firstLine="103"/>
                              <w:jc w:val="center"/>
                              <w:rPr>
                                <w:szCs w:val="21"/>
                              </w:rPr>
                            </w:pPr>
                          </w:p>
                          <w:p w14:paraId="7D7B5347" w14:textId="77777777" w:rsidR="00266861" w:rsidRDefault="00266861" w:rsidP="00266861">
                            <w:pPr>
                              <w:ind w:firstLineChars="49" w:firstLine="103"/>
                              <w:jc w:val="center"/>
                              <w:rPr>
                                <w:szCs w:val="21"/>
                              </w:rPr>
                            </w:pPr>
                          </w:p>
                          <w:p w14:paraId="7F36B590" w14:textId="77777777" w:rsidR="00266861" w:rsidRDefault="00266861" w:rsidP="00266861">
                            <w:pPr>
                              <w:ind w:firstLineChars="49" w:firstLine="103"/>
                              <w:jc w:val="center"/>
                              <w:rPr>
                                <w:szCs w:val="21"/>
                              </w:rPr>
                            </w:pPr>
                          </w:p>
                          <w:p w14:paraId="70E04F5E" w14:textId="77777777" w:rsidR="00266861" w:rsidRPr="00D37D77" w:rsidRDefault="00266861" w:rsidP="00266861">
                            <w:pPr>
                              <w:ind w:firstLineChars="49" w:firstLine="88"/>
                              <w:jc w:val="center"/>
                              <w:rPr>
                                <w:sz w:val="18"/>
                                <w:szCs w:val="18"/>
                              </w:rPr>
                            </w:pPr>
                          </w:p>
                        </w:txbxContent>
                      </wps:txbx>
                      <wps:bodyPr rot="0" vert="horz" wrap="square" lIns="91440" tIns="8280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49F8800C" id="矩形: 圆角 29" o:spid="_x0000_s1027" style="position:absolute;left:0;text-align:left;margin-left:224.85pt;margin-top:22.45pt;width:141.75pt;height:127.55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" fillcolor="white [3212]" strokecolor="#4472c4 [3204]" strokeweight="1.5pt">
                <v:fill angle="180" colors="0 white;.5 #d6d6d6;1 white" focus="100%" type="gradient">
                  <o:fill v:ext="view" type="gradientUnscaled"/>
                </v:fill>
                <v:textbox inset=",2.3mm">
                  <w:txbxContent>
                    <w:p w14:paraId="14765C59" w14:textId="77777777" w:rsidR="00266861" w:rsidRPr="00196017" w:rsidRDefault="00266861" w:rsidP="00266861">
                      <w:pPr>
                        <w:ind w:firstLineChars="49" w:firstLine="88"/>
                        <w:jc w:val="center"/>
                        <w:rPr>
                          <w:sz w:val="18"/>
                          <w:szCs w:val="18"/>
                        </w:rPr>
                      </w:pPr>
                      <w:r w:rsidRPr="00196017">
                        <w:rPr>
                          <w:rFonts w:hint="eastAsia"/>
                          <w:sz w:val="18"/>
                          <w:szCs w:val="18"/>
                        </w:rPr>
                        <w:t>建档备案、依法使用</w:t>
                      </w:r>
                    </w:p>
                    <w:p w14:paraId="1BC176C9" w14:textId="77777777" w:rsidR="00266861" w:rsidRDefault="00266861" w:rsidP="00266861">
                      <w:pPr>
                        <w:ind w:firstLineChars="49" w:firstLine="103"/>
                        <w:jc w:val="center"/>
                        <w:rPr>
                          <w:szCs w:val="21"/>
                        </w:rPr>
                      </w:pPr>
                    </w:p>
                    <w:p w14:paraId="67F6B630" w14:textId="77777777" w:rsidR="00266861" w:rsidRDefault="00266861" w:rsidP="00266861">
                      <w:pPr>
                        <w:ind w:firstLineChars="49" w:firstLine="103"/>
                        <w:jc w:val="center"/>
                        <w:rPr>
                          <w:szCs w:val="21"/>
                        </w:rPr>
                      </w:pPr>
                    </w:p>
                    <w:p w14:paraId="7EB83FFA" w14:textId="77777777" w:rsidR="00266861" w:rsidRDefault="00266861" w:rsidP="00266861">
                      <w:pPr>
                        <w:ind w:firstLineChars="49" w:firstLine="103"/>
                        <w:jc w:val="center"/>
                        <w:rPr>
                          <w:szCs w:val="21"/>
                        </w:rPr>
                      </w:pPr>
                    </w:p>
                    <w:p w14:paraId="7D7B5347" w14:textId="77777777" w:rsidR="00266861" w:rsidRDefault="00266861" w:rsidP="00266861">
                      <w:pPr>
                        <w:ind w:firstLineChars="49" w:firstLine="103"/>
                        <w:jc w:val="center"/>
                        <w:rPr>
                          <w:szCs w:val="21"/>
                        </w:rPr>
                      </w:pPr>
                    </w:p>
                    <w:p w14:paraId="7F36B590" w14:textId="77777777" w:rsidR="00266861" w:rsidRDefault="00266861" w:rsidP="00266861">
                      <w:pPr>
                        <w:ind w:firstLineChars="49" w:firstLine="103"/>
                        <w:jc w:val="center"/>
                        <w:rPr>
                          <w:szCs w:val="21"/>
                        </w:rPr>
                      </w:pPr>
                    </w:p>
                    <w:p w14:paraId="70E04F5E" w14:textId="77777777" w:rsidR="00266861" w:rsidRPr="00D37D77" w:rsidRDefault="00266861" w:rsidP="00266861">
                      <w:pPr>
                        <w:ind w:firstLineChars="49" w:firstLine="88"/>
                        <w:jc w:val="center"/>
                        <w:rPr>
                          <w:sz w:val="18"/>
                          <w:szCs w:val="18"/>
                        </w:rPr>
                      </w:pPr>
                    </w:p>
                  </w:txbxContent>
                </v:textbox>
              </v:roundrect>
            </w:pict>
          </mc:Fallback>
        </mc:AlternateContent>
      </w:r>
    </w:p>
    <w:p w14:paraId="34A0279D" w14:textId="77777777" w:rsidR="00266861" w:rsidRDefault="00266861" w:rsidP="00266861">
      <w:pPr>
        <w:tabs>
          <w:tab w:val="center" w:pos="4473"/>
        </w:tabs>
        <w:adjustRightInd w:val="0"/>
        <w:snapToGrid w:val="0"/>
        <w:spacing w:line="560" w:lineRule="exact"/>
        <w:ind w:firstLineChars="200" w:firstLine="640"/>
        <w:rPr>
          <w:rFonts w:ascii="Times New Roman" w:eastAsia="方正仿宋_GBK" w:hAnsi="Times New Roman" w:cs="Times New Roman"/>
          <w:kern w:val="0"/>
          <w:sz w:val="32"/>
          <w:szCs w:val="32"/>
        </w:rPr>
      </w:pPr>
    </w:p>
    <w:p w14:paraId="7F1C7431" w14:textId="77777777" w:rsidR="00266861" w:rsidRDefault="00266861" w:rsidP="00266861">
      <w:pPr>
        <w:tabs>
          <w:tab w:val="center" w:pos="4473"/>
        </w:tabs>
        <w:adjustRightInd w:val="0"/>
        <w:snapToGrid w:val="0"/>
        <w:spacing w:line="560" w:lineRule="exact"/>
        <w:ind w:firstLineChars="200" w:firstLine="640"/>
        <w:rPr>
          <w:rFonts w:ascii="Times New Roman" w:eastAsia="方正仿宋_GBK" w:hAnsi="Times New Roman" w:cs="Times New Roman"/>
          <w:kern w:val="0"/>
          <w:sz w:val="32"/>
          <w:szCs w:val="32"/>
        </w:rPr>
      </w:pPr>
      <w:r>
        <w:rPr>
          <w:rFonts w:ascii="Times New Roman" w:eastAsia="方正仿宋_GBK" w:hAnsi="Times New Roman" w:cs="Times New Roman"/>
          <w:noProof/>
          <w:kern w:val="0"/>
          <w:sz w:val="32"/>
          <w:szCs w:val="32"/>
        </w:rPr>
        <mc:AlternateContent>
          <mc:Choice Requires="wps">
            <w:drawing>
              <wp:anchor distT="0" distB="0" distL="114300" distR="114300" simplePos="0" relativeHeight="251660288" behindDoc="0" locked="0" layoutInCell="1" allowOverlap="1" wp14:anchorId="2586613C" wp14:editId="2F4D0FD8">
                <wp:simplePos x="0" y="0"/>
                <wp:positionH relativeFrom="column">
                  <wp:posOffset>504512</wp:posOffset>
                </wp:positionH>
                <wp:positionV relativeFrom="paragraph">
                  <wp:posOffset>15875</wp:posOffset>
                </wp:positionV>
                <wp:extent cx="1633855" cy="431800"/>
                <wp:effectExtent l="0" t="0" r="23495" b="25400"/>
                <wp:wrapNone/>
                <wp:docPr id="4" name="矩形: 圆角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633855" cy="431800"/>
                        </a:xfrm>
                        <a:prstGeom prst="roundRect">
                          <a:avLst>
                            <a:gd name="adj" fmla="val 16667"/>
                          </a:avLst>
                        </a:prstGeom>
                        <a:solidFill>
                          <a:schemeClr val="accent1">
                            <a:lumMod val="20000"/>
                            <a:lumOff val="80000"/>
                          </a:schemeClr>
                        </a:solidFill>
                        <a:ln w="9525">
                          <a:solidFill>
                            <a:srgbClr val="000000"/>
                          </a:solidFill>
                          <a:round/>
                          <a:headEnd/>
                          <a:tailEnd/>
                        </a:ln>
                        <a:effectLst/>
                      </wps:spPr>
                      <wps:txbx>
                        <w:txbxContent>
                          <w:p w14:paraId="240B1A6D" w14:textId="77777777" w:rsidR="00266861" w:rsidRPr="00D37D77" w:rsidRDefault="00266861" w:rsidP="00266861">
                            <w:pPr>
                              <w:ind w:firstLineChars="49" w:firstLine="88"/>
                              <w:jc w:val="center"/>
                              <w:rPr>
                                <w:sz w:val="18"/>
                                <w:szCs w:val="18"/>
                              </w:rPr>
                            </w:pPr>
                            <w:r w:rsidRPr="00D37D77">
                              <w:rPr>
                                <w:rFonts w:hint="eastAsia"/>
                                <w:sz w:val="18"/>
                                <w:szCs w:val="18"/>
                              </w:rPr>
                              <w:t>街道（乡镇）：排查、指导</w:t>
                            </w:r>
                          </w:p>
                        </w:txbxContent>
                      </wps:txbx>
                      <wps:bodyPr rot="0" vert="horz" wrap="square" lIns="91440" tIns="8280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2586613C" id="矩形: 圆角 4" o:spid="_x0000_s1028" style="position:absolute;left:0;text-align:left;margin-left:39.75pt;margin-top:1.25pt;width:128.65pt;height:34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" fillcolor="#d9e2f3 [660]">
                <v:textbox inset=",2.3mm">
                  <w:txbxContent>
                    <w:p w14:paraId="240B1A6D" w14:textId="77777777" w:rsidR="00266861" w:rsidRPr="00D37D77" w:rsidRDefault="00266861" w:rsidP="00266861">
                      <w:pPr>
                        <w:ind w:firstLineChars="49" w:firstLine="88"/>
                        <w:jc w:val="center"/>
                        <w:rPr>
                          <w:sz w:val="18"/>
                          <w:szCs w:val="18"/>
                        </w:rPr>
                      </w:pPr>
                      <w:r w:rsidRPr="00D37D77">
                        <w:rPr>
                          <w:rFonts w:hint="eastAsia"/>
                          <w:sz w:val="18"/>
                          <w:szCs w:val="18"/>
                        </w:rPr>
                        <w:t>街道（乡镇）：排查、指导</w:t>
                      </w:r>
                    </w:p>
                  </w:txbxContent>
                </v:textbox>
              </v:roundrect>
            </w:pict>
          </mc:Fallback>
        </mc:AlternateContent>
      </w:r>
      <w:r w:rsidRPr="008F7EBD">
        <w:rPr>
          <w:rFonts w:ascii="Times New Roman" w:eastAsia="方正仿宋_GBK" w:hAnsi="Times New Roman" w:cs="Times New Roman"/>
          <w:noProof/>
          <w:kern w:val="0"/>
          <w:sz w:val="32"/>
          <w:szCs w:val="32"/>
        </w:rPr>
        <mc:AlternateContent>
          <mc:Choice Requires="wps">
            <w:drawing>
              <wp:anchor distT="0" distB="0" distL="114300" distR="114300" simplePos="0" relativeHeight="251677696" behindDoc="0" locked="0" layoutInCell="1" allowOverlap="1" wp14:anchorId="3A658B2A" wp14:editId="64989EDA">
                <wp:simplePos x="0" y="0"/>
                <wp:positionH relativeFrom="column">
                  <wp:posOffset>2958787</wp:posOffset>
                </wp:positionH>
                <wp:positionV relativeFrom="paragraph">
                  <wp:posOffset>37465</wp:posOffset>
                </wp:positionV>
                <wp:extent cx="1602000" cy="432000"/>
                <wp:effectExtent l="0" t="0" r="17780" b="25400"/>
                <wp:wrapNone/>
                <wp:docPr id="30" name="矩形: 圆角 3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602000" cy="432000"/>
                        </a:xfrm>
                        <a:prstGeom prst="roundRect">
                          <a:avLst>
                            <a:gd name="adj" fmla="val 16667"/>
                          </a:avLst>
                        </a:prstGeom>
                        <a:solidFill>
                          <a:schemeClr val="accent1">
                            <a:lumMod val="20000"/>
                            <a:lumOff val="80000"/>
                          </a:schemeClr>
                        </a:solidFill>
                        <a:ln w="9525">
                          <a:solidFill>
                            <a:srgbClr val="000000"/>
                          </a:solidFill>
                          <a:round/>
                          <a:headEnd/>
                          <a:tailEnd/>
                        </a:ln>
                        <a:effectLst/>
                      </wps:spPr>
                      <wps:txbx>
                        <w:txbxContent>
                          <w:p w14:paraId="2E6FF94D" w14:textId="77777777" w:rsidR="00266861" w:rsidRPr="00D37D77" w:rsidRDefault="00266861" w:rsidP="00266861">
                            <w:pPr>
                              <w:ind w:firstLineChars="49" w:firstLine="88"/>
                              <w:jc w:val="center"/>
                              <w:rPr>
                                <w:sz w:val="18"/>
                                <w:szCs w:val="18"/>
                              </w:rPr>
                            </w:pPr>
                            <w:r w:rsidRPr="00D37D77">
                              <w:rPr>
                                <w:rFonts w:hint="eastAsia"/>
                                <w:sz w:val="18"/>
                                <w:szCs w:val="18"/>
                              </w:rPr>
                              <w:t>街道（乡镇）：建档备案</w:t>
                            </w:r>
                          </w:p>
                        </w:txbxContent>
                      </wps:txbx>
                      <wps:bodyPr rot="0" vert="horz" wrap="square" lIns="91440" tIns="8280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3A658B2A" id="矩形: 圆角 30" o:spid="_x0000_s1029" style="position:absolute;left:0;text-align:left;margin-left:233pt;margin-top:2.95pt;width:126.15pt;height:34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" fillcolor="#d9e2f3 [660]">
                <v:textbox inset=",2.3mm">
                  <w:txbxContent>
                    <w:p w14:paraId="2E6FF94D" w14:textId="77777777" w:rsidR="00266861" w:rsidRPr="00D37D77" w:rsidRDefault="00266861" w:rsidP="00266861">
                      <w:pPr>
                        <w:ind w:firstLineChars="49" w:firstLine="88"/>
                        <w:jc w:val="center"/>
                        <w:rPr>
                          <w:sz w:val="18"/>
                          <w:szCs w:val="18"/>
                        </w:rPr>
                      </w:pPr>
                      <w:r w:rsidRPr="00D37D77">
                        <w:rPr>
                          <w:rFonts w:hint="eastAsia"/>
                          <w:sz w:val="18"/>
                          <w:szCs w:val="18"/>
                        </w:rPr>
                        <w:t>街道（</w:t>
                      </w:r>
                      <w:r w:rsidRPr="00D37D77">
                        <w:rPr>
                          <w:rFonts w:hint="eastAsia"/>
                          <w:sz w:val="18"/>
                          <w:szCs w:val="18"/>
                        </w:rPr>
                        <w:t>乡镇）：建档备案</w:t>
                      </w:r>
                    </w:p>
                  </w:txbxContent>
                </v:textbox>
              </v:roundrect>
            </w:pict>
          </mc:Fallback>
        </mc:AlternateContent>
      </w:r>
    </w:p>
    <w:p w14:paraId="01A28AEB" w14:textId="77777777" w:rsidR="00266861" w:rsidRDefault="00266861" w:rsidP="00266861">
      <w:pPr>
        <w:adjustRightInd w:val="0"/>
        <w:snapToGrid w:val="0"/>
        <w:spacing w:line="560" w:lineRule="exact"/>
        <w:ind w:firstLineChars="200" w:firstLine="640"/>
        <w:rPr>
          <w:rFonts w:ascii="Times New Roman" w:eastAsia="方正仿宋_GBK" w:hAnsi="Times New Roman" w:cs="Times New Roman"/>
          <w:kern w:val="0"/>
          <w:sz w:val="32"/>
          <w:szCs w:val="32"/>
        </w:rPr>
      </w:pPr>
      <w:r>
        <w:rPr>
          <w:rFonts w:ascii="Times New Roman" w:eastAsia="方正仿宋_GBK" w:hAnsi="Times New Roman" w:cs="Times New Roman"/>
          <w:noProof/>
          <w:kern w:val="0"/>
          <w:sz w:val="32"/>
          <w:szCs w:val="32"/>
        </w:rPr>
        <mc:AlternateContent>
          <mc:Choice Requires="wps">
            <w:drawing>
              <wp:anchor distT="0" distB="0" distL="114300" distR="114300" simplePos="0" relativeHeight="251673600" behindDoc="0" locked="0" layoutInCell="1" allowOverlap="1" wp14:anchorId="4E12EDCE" wp14:editId="4739E528">
                <wp:simplePos x="0" y="0"/>
                <wp:positionH relativeFrom="column">
                  <wp:posOffset>5371465</wp:posOffset>
                </wp:positionH>
                <wp:positionV relativeFrom="paragraph">
                  <wp:posOffset>130488</wp:posOffset>
                </wp:positionV>
                <wp:extent cx="0" cy="5399405"/>
                <wp:effectExtent l="19050" t="19050" r="38100" b="10795"/>
                <wp:wrapNone/>
                <wp:docPr id="26" name="直接连接符 2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0" cy="5399405"/>
                        </a:xfrm>
                        <a:prstGeom prst="line">
                          <a:avLst/>
                        </a:prstGeom>
                        <a:noFill/>
                        <a:ln w="47625" cmpd="thickThin">
                          <a:solidFill>
                            <a:schemeClr val="accent1"/>
                          </a:solidFill>
                          <a:round/>
                          <a:headEnd/>
                          <a:tailEnd type="non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w14:anchorId="22E4E426" id="直接连接符 26" o:spid="_x0000_s1026" style="position:absolute;left:0;text-align:left;flip:y;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22.95pt,10.25pt" to="422.95pt,435.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" strokecolor="#4472c4 [3204]" strokeweight="3.75pt">
                <v:stroke linestyle="thickThin"/>
              </v:line>
            </w:pict>
          </mc:Fallback>
        </mc:AlternateContent>
      </w:r>
      <w:r>
        <w:rPr>
          <w:rFonts w:ascii="Times New Roman" w:eastAsia="方正仿宋_GBK" w:hAnsi="Times New Roman" w:cs="Times New Roman"/>
          <w:noProof/>
          <w:kern w:val="0"/>
          <w:sz w:val="32"/>
          <w:szCs w:val="32"/>
        </w:rPr>
        <mc:AlternateContent>
          <mc:Choice Requires="wps">
            <w:drawing>
              <wp:anchor distT="0" distB="0" distL="114300" distR="114300" simplePos="0" relativeHeight="251661312" behindDoc="0" locked="0" layoutInCell="1" allowOverlap="1" wp14:anchorId="131909E6" wp14:editId="429D7247">
                <wp:simplePos x="0" y="0"/>
                <wp:positionH relativeFrom="column">
                  <wp:posOffset>504512</wp:posOffset>
                </wp:positionH>
                <wp:positionV relativeFrom="paragraph">
                  <wp:posOffset>62230</wp:posOffset>
                </wp:positionV>
                <wp:extent cx="1633855" cy="431800"/>
                <wp:effectExtent l="0" t="0" r="23495" b="25400"/>
                <wp:wrapNone/>
                <wp:docPr id="5" name="矩形: 圆角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633855" cy="431800"/>
                        </a:xfrm>
                        <a:prstGeom prst="roundRect">
                          <a:avLst>
                            <a:gd name="adj" fmla="val 16667"/>
                          </a:avLst>
                        </a:prstGeom>
                        <a:solidFill>
                          <a:schemeClr val="accent1">
                            <a:lumMod val="20000"/>
                            <a:lumOff val="80000"/>
                          </a:schemeClr>
                        </a:solidFill>
                        <a:ln w="9525">
                          <a:solidFill>
                            <a:srgbClr val="000000"/>
                          </a:solidFill>
                          <a:round/>
                          <a:headEnd/>
                          <a:tailEnd/>
                        </a:ln>
                        <a:effectLst/>
                      </wps:spPr>
                      <wps:txbx>
                        <w:txbxContent>
                          <w:p w14:paraId="772C2FBE" w14:textId="77777777" w:rsidR="00266861" w:rsidRPr="00D37D77" w:rsidRDefault="00266861" w:rsidP="00266861">
                            <w:pPr>
                              <w:ind w:firstLineChars="49" w:firstLine="88"/>
                              <w:jc w:val="center"/>
                              <w:rPr>
                                <w:sz w:val="18"/>
                                <w:szCs w:val="18"/>
                              </w:rPr>
                            </w:pPr>
                            <w:r w:rsidRPr="00D37D77">
                              <w:rPr>
                                <w:rFonts w:hint="eastAsia"/>
                                <w:sz w:val="18"/>
                                <w:szCs w:val="18"/>
                              </w:rPr>
                              <w:t>申请人：提出申请</w:t>
                            </w:r>
                          </w:p>
                        </w:txbxContent>
                      </wps:txbx>
                      <wps:bodyPr rot="0" vert="horz" wrap="square" lIns="91440" tIns="8280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131909E6" id="矩形: 圆角 5" o:spid="_x0000_s1030" style="position:absolute;left:0;text-align:left;margin-left:39.75pt;margin-top:4.9pt;width:128.65pt;height:34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" fillcolor="#d9e2f3 [660]">
                <v:textbox inset=",2.3mm">
                  <w:txbxContent>
                    <w:p w14:paraId="772C2FBE" w14:textId="77777777" w:rsidR="00266861" w:rsidRPr="00D37D77" w:rsidRDefault="00266861" w:rsidP="00266861">
                      <w:pPr>
                        <w:ind w:firstLineChars="49" w:firstLine="88"/>
                        <w:jc w:val="center"/>
                        <w:rPr>
                          <w:sz w:val="18"/>
                          <w:szCs w:val="18"/>
                        </w:rPr>
                      </w:pPr>
                      <w:r w:rsidRPr="00D37D77">
                        <w:rPr>
                          <w:rFonts w:hint="eastAsia"/>
                          <w:sz w:val="18"/>
                          <w:szCs w:val="18"/>
                        </w:rPr>
                        <w:t>申请人：提出申请</w:t>
                      </w:r>
                    </w:p>
                  </w:txbxContent>
                </v:textbox>
              </v:roundrect>
            </w:pict>
          </mc:Fallback>
        </mc:AlternateContent>
      </w:r>
      <w:r>
        <w:rPr>
          <w:rFonts w:ascii="Times New Roman" w:eastAsia="方正仿宋_GBK" w:hAnsi="Times New Roman" w:cs="Times New Roman"/>
          <w:noProof/>
          <w:kern w:val="0"/>
          <w:sz w:val="32"/>
          <w:szCs w:val="32"/>
        </w:rPr>
        <mc:AlternateContent>
          <mc:Choice Requires="wps">
            <w:drawing>
              <wp:anchor distT="0" distB="0" distL="114300" distR="114300" simplePos="0" relativeHeight="251674624" behindDoc="0" locked="0" layoutInCell="1" allowOverlap="1" wp14:anchorId="2D35F0B3" wp14:editId="095FD3E1">
                <wp:simplePos x="0" y="0"/>
                <wp:positionH relativeFrom="column">
                  <wp:posOffset>4657915</wp:posOffset>
                </wp:positionH>
                <wp:positionV relativeFrom="paragraph">
                  <wp:posOffset>133463</wp:posOffset>
                </wp:positionV>
                <wp:extent cx="720000" cy="0"/>
                <wp:effectExtent l="0" t="114300" r="0" b="133350"/>
                <wp:wrapNone/>
                <wp:docPr id="27" name="直接连接符 2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720000" cy="0"/>
                        </a:xfrm>
                        <a:prstGeom prst="line">
                          <a:avLst/>
                        </a:prstGeom>
                        <a:noFill/>
                        <a:ln w="47625" cmpd="thickThin">
                          <a:solidFill>
                            <a:schemeClr val="accent1"/>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w14:anchorId="627EBD8F" id="直接连接符 27" o:spid="_x0000_s1026" style="position:absolute;left:0;text-align:left;flip:x;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66.75pt,10.5pt" to="423.45pt,1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" strokecolor="#4472c4 [3204]" strokeweight="3.75pt">
                <v:stroke endarrow="block" linestyle="thickThin"/>
              </v:line>
            </w:pict>
          </mc:Fallback>
        </mc:AlternateContent>
      </w:r>
      <w:r w:rsidRPr="008F7EBD">
        <w:rPr>
          <w:rFonts w:ascii="Times New Roman" w:eastAsia="方正仿宋_GBK" w:hAnsi="Times New Roman" w:cs="Times New Roman"/>
          <w:noProof/>
          <w:kern w:val="0"/>
          <w:sz w:val="32"/>
          <w:szCs w:val="32"/>
        </w:rPr>
        <mc:AlternateContent>
          <mc:Choice Requires="wps">
            <w:drawing>
              <wp:anchor distT="0" distB="0" distL="114300" distR="114300" simplePos="0" relativeHeight="251678720" behindDoc="0" locked="0" layoutInCell="1" allowOverlap="1" wp14:anchorId="3C5011D7" wp14:editId="66C93A4C">
                <wp:simplePos x="0" y="0"/>
                <wp:positionH relativeFrom="column">
                  <wp:posOffset>2958787</wp:posOffset>
                </wp:positionH>
                <wp:positionV relativeFrom="paragraph">
                  <wp:posOffset>91440</wp:posOffset>
                </wp:positionV>
                <wp:extent cx="1602000" cy="432000"/>
                <wp:effectExtent l="0" t="0" r="17780" b="25400"/>
                <wp:wrapNone/>
                <wp:docPr id="31" name="矩形: 圆角 3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602000" cy="432000"/>
                        </a:xfrm>
                        <a:prstGeom prst="roundRect">
                          <a:avLst>
                            <a:gd name="adj" fmla="val 16667"/>
                          </a:avLst>
                        </a:prstGeom>
                        <a:solidFill>
                          <a:schemeClr val="accent1">
                            <a:lumMod val="20000"/>
                            <a:lumOff val="80000"/>
                          </a:schemeClr>
                        </a:solidFill>
                        <a:ln w="9525">
                          <a:solidFill>
                            <a:srgbClr val="000000"/>
                          </a:solidFill>
                          <a:round/>
                          <a:headEnd/>
                          <a:tailEnd/>
                        </a:ln>
                        <a:effectLst/>
                      </wps:spPr>
                      <wps:txbx>
                        <w:txbxContent>
                          <w:p w14:paraId="628EBE18" w14:textId="77777777" w:rsidR="00266861" w:rsidRPr="00D37D77" w:rsidRDefault="00266861" w:rsidP="00266861">
                            <w:pPr>
                              <w:ind w:firstLineChars="49" w:firstLine="88"/>
                              <w:jc w:val="center"/>
                              <w:rPr>
                                <w:sz w:val="18"/>
                                <w:szCs w:val="18"/>
                              </w:rPr>
                            </w:pPr>
                            <w:r w:rsidRPr="00D37D77">
                              <w:rPr>
                                <w:rFonts w:hint="eastAsia"/>
                                <w:sz w:val="18"/>
                                <w:szCs w:val="18"/>
                              </w:rPr>
                              <w:t>申请人：依法使用</w:t>
                            </w:r>
                          </w:p>
                        </w:txbxContent>
                      </wps:txbx>
                      <wps:bodyPr rot="0" vert="horz" wrap="square" lIns="91440" tIns="8280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3C5011D7" id="矩形: 圆角 31" o:spid="_x0000_s1031" style="position:absolute;left:0;text-align:left;margin-left:233pt;margin-top:7.2pt;width:126.15pt;height:34pt;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" fillcolor="#d9e2f3 [660]">
                <v:textbox inset=",2.3mm">
                  <w:txbxContent>
                    <w:p w14:paraId="628EBE18" w14:textId="77777777" w:rsidR="00266861" w:rsidRPr="00D37D77" w:rsidRDefault="00266861" w:rsidP="00266861">
                      <w:pPr>
                        <w:ind w:firstLineChars="49" w:firstLine="88"/>
                        <w:jc w:val="center"/>
                        <w:rPr>
                          <w:sz w:val="18"/>
                          <w:szCs w:val="18"/>
                        </w:rPr>
                      </w:pPr>
                      <w:r w:rsidRPr="00D37D77">
                        <w:rPr>
                          <w:rFonts w:hint="eastAsia"/>
                          <w:sz w:val="18"/>
                          <w:szCs w:val="18"/>
                        </w:rPr>
                        <w:t>申请人：依法使用</w:t>
                      </w:r>
                    </w:p>
                  </w:txbxContent>
                </v:textbox>
              </v:roundrect>
            </w:pict>
          </mc:Fallback>
        </mc:AlternateContent>
      </w:r>
    </w:p>
    <w:p w14:paraId="53B80A73" w14:textId="77777777" w:rsidR="00266861" w:rsidRDefault="00266861" w:rsidP="00266861">
      <w:pPr>
        <w:adjustRightInd w:val="0"/>
        <w:snapToGrid w:val="0"/>
        <w:spacing w:line="560" w:lineRule="exact"/>
        <w:ind w:firstLineChars="200" w:firstLine="640"/>
        <w:rPr>
          <w:rFonts w:ascii="Times New Roman" w:eastAsia="方正仿宋_GBK" w:hAnsi="Times New Roman" w:cs="Times New Roman"/>
          <w:kern w:val="0"/>
          <w:sz w:val="32"/>
          <w:szCs w:val="32"/>
        </w:rPr>
      </w:pPr>
    </w:p>
    <w:p w14:paraId="5675B6A4" w14:textId="77777777" w:rsidR="00266861" w:rsidRDefault="00266861" w:rsidP="00266861">
      <w:pPr>
        <w:adjustRightInd w:val="0"/>
        <w:snapToGrid w:val="0"/>
        <w:spacing w:line="560" w:lineRule="exact"/>
        <w:ind w:firstLineChars="200" w:firstLine="640"/>
        <w:rPr>
          <w:rFonts w:ascii="Times New Roman" w:eastAsia="方正仿宋_GBK" w:hAnsi="Times New Roman" w:cs="Times New Roman"/>
          <w:kern w:val="0"/>
          <w:sz w:val="32"/>
          <w:szCs w:val="32"/>
        </w:rPr>
      </w:pPr>
      <w:r>
        <w:rPr>
          <w:rFonts w:ascii="Times New Roman" w:eastAsia="方正仿宋_GBK" w:hAnsi="Times New Roman" w:cs="Times New Roman"/>
          <w:noProof/>
          <w:kern w:val="0"/>
          <w:sz w:val="32"/>
          <w:szCs w:val="32"/>
        </w:rPr>
        <mc:AlternateContent>
          <mc:Choice Requires="wps">
            <w:drawing>
              <wp:anchor distT="0" distB="0" distL="114300" distR="114300" simplePos="0" relativeHeight="251662336" behindDoc="0" locked="0" layoutInCell="1" allowOverlap="1" wp14:anchorId="50CE639A" wp14:editId="18CFFDAA">
                <wp:simplePos x="0" y="0"/>
                <wp:positionH relativeFrom="column">
                  <wp:posOffset>1530985</wp:posOffset>
                </wp:positionH>
                <wp:positionV relativeFrom="paragraph">
                  <wp:posOffset>139255</wp:posOffset>
                </wp:positionV>
                <wp:extent cx="0" cy="504000"/>
                <wp:effectExtent l="114300" t="0" r="76200" b="48895"/>
                <wp:wrapNone/>
                <wp:docPr id="6" name="直接连接符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504000"/>
                        </a:xfrm>
                        <a:prstGeom prst="line">
                          <a:avLst/>
                        </a:prstGeom>
                        <a:noFill/>
                        <a:ln w="47625" cmpd="thickThin">
                          <a:solidFill>
                            <a:schemeClr val="accent1"/>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w14:anchorId="2F7D3E47" id="直接连接符 6" o:spid="_x0000_s1026" style="position:absolute;left:0;text-align:lef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20.55pt,10.95pt" to="120.55pt,50.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" strokecolor="#4472c4 [3204]" strokeweight="3.75pt">
                <v:stroke endarrow="block" linestyle="thickThin"/>
              </v:line>
            </w:pict>
          </mc:Fallback>
        </mc:AlternateContent>
      </w:r>
    </w:p>
    <w:p w14:paraId="7CECA736" w14:textId="77777777" w:rsidR="00266861" w:rsidRDefault="00266861" w:rsidP="00266861">
      <w:pPr>
        <w:adjustRightInd w:val="0"/>
        <w:snapToGrid w:val="0"/>
        <w:spacing w:line="560" w:lineRule="exact"/>
        <w:ind w:firstLineChars="200" w:firstLine="640"/>
        <w:rPr>
          <w:rFonts w:ascii="Times New Roman" w:eastAsia="方正仿宋_GBK" w:hAnsi="Times New Roman" w:cs="Times New Roman"/>
          <w:kern w:val="0"/>
          <w:sz w:val="32"/>
          <w:szCs w:val="32"/>
        </w:rPr>
      </w:pPr>
      <w:r w:rsidRPr="00B6280E">
        <w:rPr>
          <w:rFonts w:ascii="Times New Roman" w:eastAsia="方正仿宋_GBK" w:hAnsi="Times New Roman" w:cs="Times New Roman"/>
          <w:noProof/>
          <w:kern w:val="0"/>
          <w:sz w:val="32"/>
          <w:szCs w:val="32"/>
        </w:rPr>
        <mc:AlternateContent>
          <mc:Choice Requires="wps">
            <w:drawing>
              <wp:anchor distT="0" distB="0" distL="114300" distR="114300" simplePos="0" relativeHeight="251663360" behindDoc="0" locked="0" layoutInCell="1" allowOverlap="1" wp14:anchorId="7E4319C0" wp14:editId="6F3FE763">
                <wp:simplePos x="0" y="0"/>
                <wp:positionH relativeFrom="column">
                  <wp:posOffset>436880</wp:posOffset>
                </wp:positionH>
                <wp:positionV relativeFrom="paragraph">
                  <wp:posOffset>277305</wp:posOffset>
                </wp:positionV>
                <wp:extent cx="4320000" cy="1440000"/>
                <wp:effectExtent l="0" t="0" r="23495" b="27305"/>
                <wp:wrapNone/>
                <wp:docPr id="7" name="矩形: 圆角 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320000" cy="1440000"/>
                        </a:xfrm>
                        <a:prstGeom prst="roundRect">
                          <a:avLst>
                            <a:gd name="adj" fmla="val 16667"/>
                          </a:avLst>
                        </a:prstGeom>
                        <a:gradFill>
                          <a:gsLst>
                            <a:gs pos="0">
                              <a:schemeClr val="bg1"/>
                            </a:gs>
                            <a:gs pos="50000">
                              <a:srgbClr val="FFFFFF">
                                <a:shade val="67500"/>
                                <a:satMod val="115000"/>
                              </a:srgbClr>
                            </a:gs>
                            <a:gs pos="100000">
                              <a:srgbClr val="FFFFFF">
                                <a:shade val="100000"/>
                                <a:satMod val="115000"/>
                              </a:srgbClr>
                            </a:gs>
                          </a:gsLst>
                          <a:lin ang="16200000" scaled="0"/>
                        </a:gradFill>
                        <a:ln w="19050">
                          <a:solidFill>
                            <a:schemeClr val="accent1"/>
                          </a:solidFill>
                          <a:round/>
                          <a:headEnd/>
                          <a:tailEnd/>
                        </a:ln>
                        <a:effectLst/>
                      </wps:spPr>
                      <wps:txbx>
                        <w:txbxContent>
                          <w:p w14:paraId="69FBB99D" w14:textId="77777777" w:rsidR="00266861" w:rsidRPr="00D37D77" w:rsidRDefault="00266861" w:rsidP="00266861">
                            <w:pPr>
                              <w:ind w:firstLineChars="49" w:firstLine="88"/>
                              <w:jc w:val="center"/>
                              <w:rPr>
                                <w:sz w:val="18"/>
                                <w:szCs w:val="18"/>
                              </w:rPr>
                            </w:pPr>
                            <w:r w:rsidRPr="00D37D77">
                              <w:rPr>
                                <w:rFonts w:hint="eastAsia"/>
                                <w:sz w:val="18"/>
                                <w:szCs w:val="18"/>
                              </w:rPr>
                              <w:t>选址初审</w:t>
                            </w:r>
                          </w:p>
                          <w:p w14:paraId="790CBEC8" w14:textId="77777777" w:rsidR="00266861" w:rsidRDefault="00266861" w:rsidP="00266861">
                            <w:pPr>
                              <w:ind w:firstLineChars="49" w:firstLine="103"/>
                              <w:jc w:val="center"/>
                              <w:rPr>
                                <w:szCs w:val="21"/>
                              </w:rPr>
                            </w:pPr>
                          </w:p>
                          <w:p w14:paraId="78FFFD6F" w14:textId="77777777" w:rsidR="00266861" w:rsidRDefault="00266861" w:rsidP="00266861">
                            <w:pPr>
                              <w:ind w:firstLineChars="49" w:firstLine="103"/>
                              <w:jc w:val="center"/>
                              <w:rPr>
                                <w:szCs w:val="21"/>
                              </w:rPr>
                            </w:pPr>
                          </w:p>
                          <w:p w14:paraId="0FAA720E" w14:textId="77777777" w:rsidR="00266861" w:rsidRDefault="00266861" w:rsidP="00266861">
                            <w:pPr>
                              <w:ind w:firstLineChars="49" w:firstLine="103"/>
                              <w:jc w:val="center"/>
                              <w:rPr>
                                <w:szCs w:val="21"/>
                              </w:rPr>
                            </w:pPr>
                          </w:p>
                          <w:p w14:paraId="18E637C3" w14:textId="77777777" w:rsidR="00266861" w:rsidRDefault="00266861" w:rsidP="00266861">
                            <w:pPr>
                              <w:ind w:firstLineChars="49" w:firstLine="103"/>
                              <w:jc w:val="center"/>
                              <w:rPr>
                                <w:szCs w:val="21"/>
                              </w:rPr>
                            </w:pPr>
                          </w:p>
                          <w:p w14:paraId="52F601EA" w14:textId="77777777" w:rsidR="00266861" w:rsidRPr="00D37D77" w:rsidRDefault="00266861" w:rsidP="00266861">
                            <w:pPr>
                              <w:ind w:firstLineChars="49" w:firstLine="88"/>
                              <w:jc w:val="center"/>
                              <w:rPr>
                                <w:sz w:val="18"/>
                                <w:szCs w:val="18"/>
                              </w:rPr>
                            </w:pPr>
                          </w:p>
                        </w:txbxContent>
                      </wps:txbx>
                      <wps:bodyPr rot="0" vert="horz" wrap="square" lIns="91440" tIns="8280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7E4319C0" id="矩形: 圆角 7" o:spid="_x0000_s1032" style="position:absolute;left:0;text-align:left;margin-left:34.4pt;margin-top:21.85pt;width:340.15pt;height:113.4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" fillcolor="white [3212]" strokecolor="#4472c4 [3204]" strokeweight="1.5pt">
                <v:fill angle="180" colors="0 white;.5 #d6d6d6;1 white" focus="100%" type="gradient">
                  <o:fill v:ext="view" type="gradientUnscaled"/>
                </v:fill>
                <v:textbox inset=",2.3mm">
                  <w:txbxContent>
                    <w:p w14:paraId="69FBB99D" w14:textId="77777777" w:rsidR="00266861" w:rsidRPr="00D37D77" w:rsidRDefault="00266861" w:rsidP="00266861">
                      <w:pPr>
                        <w:ind w:firstLineChars="49" w:firstLine="88"/>
                        <w:jc w:val="center"/>
                        <w:rPr>
                          <w:sz w:val="18"/>
                          <w:szCs w:val="18"/>
                        </w:rPr>
                      </w:pPr>
                      <w:r w:rsidRPr="00D37D77">
                        <w:rPr>
                          <w:rFonts w:hint="eastAsia"/>
                          <w:sz w:val="18"/>
                          <w:szCs w:val="18"/>
                        </w:rPr>
                        <w:t>选址初审</w:t>
                      </w:r>
                    </w:p>
                    <w:p w14:paraId="790CBEC8" w14:textId="77777777" w:rsidR="00266861" w:rsidRDefault="00266861" w:rsidP="00266861">
                      <w:pPr>
                        <w:ind w:firstLineChars="49" w:firstLine="103"/>
                        <w:jc w:val="center"/>
                        <w:rPr>
                          <w:szCs w:val="21"/>
                        </w:rPr>
                      </w:pPr>
                    </w:p>
                    <w:p w14:paraId="78FFFD6F" w14:textId="77777777" w:rsidR="00266861" w:rsidRDefault="00266861" w:rsidP="00266861">
                      <w:pPr>
                        <w:ind w:firstLineChars="49" w:firstLine="103"/>
                        <w:jc w:val="center"/>
                        <w:rPr>
                          <w:szCs w:val="21"/>
                        </w:rPr>
                      </w:pPr>
                    </w:p>
                    <w:p w14:paraId="0FAA720E" w14:textId="77777777" w:rsidR="00266861" w:rsidRDefault="00266861" w:rsidP="00266861">
                      <w:pPr>
                        <w:ind w:firstLineChars="49" w:firstLine="103"/>
                        <w:jc w:val="center"/>
                        <w:rPr>
                          <w:szCs w:val="21"/>
                        </w:rPr>
                      </w:pPr>
                    </w:p>
                    <w:p w14:paraId="18E637C3" w14:textId="77777777" w:rsidR="00266861" w:rsidRDefault="00266861" w:rsidP="00266861">
                      <w:pPr>
                        <w:ind w:firstLineChars="49" w:firstLine="103"/>
                        <w:jc w:val="center"/>
                        <w:rPr>
                          <w:szCs w:val="21"/>
                        </w:rPr>
                      </w:pPr>
                    </w:p>
                    <w:p w14:paraId="52F601EA" w14:textId="77777777" w:rsidR="00266861" w:rsidRPr="00D37D77" w:rsidRDefault="00266861" w:rsidP="00266861">
                      <w:pPr>
                        <w:ind w:firstLineChars="49" w:firstLine="88"/>
                        <w:jc w:val="center"/>
                        <w:rPr>
                          <w:sz w:val="18"/>
                          <w:szCs w:val="18"/>
                        </w:rPr>
                      </w:pPr>
                    </w:p>
                  </w:txbxContent>
                </v:textbox>
              </v:roundrect>
            </w:pict>
          </mc:Fallback>
        </mc:AlternateContent>
      </w:r>
    </w:p>
    <w:p w14:paraId="1DD7C991" w14:textId="77777777" w:rsidR="00266861" w:rsidRDefault="00266861" w:rsidP="00266861">
      <w:pPr>
        <w:adjustRightInd w:val="0"/>
        <w:snapToGrid w:val="0"/>
        <w:spacing w:line="560" w:lineRule="exact"/>
        <w:ind w:firstLineChars="200" w:firstLine="640"/>
        <w:rPr>
          <w:rFonts w:ascii="Times New Roman" w:eastAsia="方正仿宋_GBK" w:hAnsi="Times New Roman" w:cs="Times New Roman"/>
          <w:kern w:val="0"/>
          <w:sz w:val="32"/>
          <w:szCs w:val="32"/>
        </w:rPr>
      </w:pPr>
      <w:r w:rsidRPr="00B6280E">
        <w:rPr>
          <w:rFonts w:ascii="Times New Roman" w:eastAsia="方正仿宋_GBK" w:hAnsi="Times New Roman" w:cs="Times New Roman"/>
          <w:noProof/>
          <w:kern w:val="0"/>
          <w:sz w:val="32"/>
          <w:szCs w:val="32"/>
        </w:rPr>
        <mc:AlternateContent>
          <mc:Choice Requires="wps">
            <w:drawing>
              <wp:anchor distT="0" distB="0" distL="114300" distR="114300" simplePos="0" relativeHeight="251664384" behindDoc="0" locked="0" layoutInCell="1" allowOverlap="1" wp14:anchorId="019CBEEC" wp14:editId="7555243F">
                <wp:simplePos x="0" y="0"/>
                <wp:positionH relativeFrom="column">
                  <wp:posOffset>575310</wp:posOffset>
                </wp:positionH>
                <wp:positionV relativeFrom="paragraph">
                  <wp:posOffset>268160</wp:posOffset>
                </wp:positionV>
                <wp:extent cx="3960000" cy="360000"/>
                <wp:effectExtent l="0" t="0" r="21590" b="21590"/>
                <wp:wrapNone/>
                <wp:docPr id="8" name="矩形: 圆角 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960000" cy="360000"/>
                        </a:xfrm>
                        <a:prstGeom prst="roundRect">
                          <a:avLst>
                            <a:gd name="adj" fmla="val 16667"/>
                          </a:avLst>
                        </a:prstGeom>
                        <a:solidFill>
                          <a:schemeClr val="accent1">
                            <a:lumMod val="20000"/>
                            <a:lumOff val="80000"/>
                          </a:schemeClr>
                        </a:solidFill>
                        <a:ln w="9525">
                          <a:solidFill>
                            <a:srgbClr val="000000"/>
                          </a:solidFill>
                          <a:round/>
                          <a:headEnd/>
                          <a:tailEnd/>
                        </a:ln>
                        <a:effectLst/>
                      </wps:spPr>
                      <wps:txbx>
                        <w:txbxContent>
                          <w:p w14:paraId="1AC1CFA9" w14:textId="77777777" w:rsidR="00266861" w:rsidRPr="00D37D77" w:rsidRDefault="00266861" w:rsidP="00266861">
                            <w:pPr>
                              <w:ind w:firstLineChars="49" w:firstLine="88"/>
                              <w:jc w:val="center"/>
                              <w:rPr>
                                <w:sz w:val="18"/>
                                <w:szCs w:val="18"/>
                              </w:rPr>
                            </w:pPr>
                            <w:proofErr w:type="gramStart"/>
                            <w:r w:rsidRPr="00D37D77">
                              <w:rPr>
                                <w:rFonts w:hint="eastAsia"/>
                                <w:sz w:val="18"/>
                                <w:szCs w:val="18"/>
                              </w:rPr>
                              <w:t>属地住</w:t>
                            </w:r>
                            <w:proofErr w:type="gramEnd"/>
                            <w:r w:rsidRPr="00D37D77">
                              <w:rPr>
                                <w:rFonts w:hint="eastAsia"/>
                                <w:sz w:val="18"/>
                                <w:szCs w:val="18"/>
                              </w:rPr>
                              <w:t>建局：提报新区</w:t>
                            </w:r>
                            <w:proofErr w:type="gramStart"/>
                            <w:r w:rsidRPr="00D37D77">
                              <w:rPr>
                                <w:rFonts w:hint="eastAsia"/>
                                <w:sz w:val="18"/>
                                <w:szCs w:val="18"/>
                              </w:rPr>
                              <w:t>规</w:t>
                            </w:r>
                            <w:proofErr w:type="gramEnd"/>
                            <w:r w:rsidRPr="00D37D77">
                              <w:rPr>
                                <w:rFonts w:hint="eastAsia"/>
                                <w:sz w:val="18"/>
                                <w:szCs w:val="18"/>
                              </w:rPr>
                              <w:t>自中心。</w:t>
                            </w:r>
                          </w:p>
                        </w:txbxContent>
                      </wps:txbx>
                      <wps:bodyPr rot="0" vert="horz" wrap="square" lIns="91440" tIns="8280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019CBEEC" id="矩形: 圆角 8" o:spid="_x0000_s1033" style="position:absolute;left:0;text-align:left;margin-left:45.3pt;margin-top:21.1pt;width:311.8pt;height:28.3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" fillcolor="#d9e2f3 [660]">
                <v:textbox inset=",2.3mm">
                  <w:txbxContent>
                    <w:p w14:paraId="1AC1CFA9" w14:textId="77777777" w:rsidR="00266861" w:rsidRPr="00D37D77" w:rsidRDefault="00266861" w:rsidP="00266861">
                      <w:pPr>
                        <w:ind w:firstLineChars="49" w:firstLine="88"/>
                        <w:jc w:val="center"/>
                        <w:rPr>
                          <w:sz w:val="18"/>
                          <w:szCs w:val="18"/>
                        </w:rPr>
                      </w:pPr>
                      <w:proofErr w:type="gramStart"/>
                      <w:r w:rsidRPr="00D37D77">
                        <w:rPr>
                          <w:rFonts w:hint="eastAsia"/>
                          <w:sz w:val="18"/>
                          <w:szCs w:val="18"/>
                        </w:rPr>
                        <w:t>属地住</w:t>
                      </w:r>
                      <w:proofErr w:type="gramEnd"/>
                      <w:r w:rsidRPr="00D37D77">
                        <w:rPr>
                          <w:rFonts w:hint="eastAsia"/>
                          <w:sz w:val="18"/>
                          <w:szCs w:val="18"/>
                        </w:rPr>
                        <w:t>建局：提报新区</w:t>
                      </w:r>
                      <w:proofErr w:type="gramStart"/>
                      <w:r w:rsidRPr="00D37D77">
                        <w:rPr>
                          <w:rFonts w:hint="eastAsia"/>
                          <w:sz w:val="18"/>
                          <w:szCs w:val="18"/>
                        </w:rPr>
                        <w:t>规</w:t>
                      </w:r>
                      <w:proofErr w:type="gramEnd"/>
                      <w:r w:rsidRPr="00D37D77">
                        <w:rPr>
                          <w:rFonts w:hint="eastAsia"/>
                          <w:sz w:val="18"/>
                          <w:szCs w:val="18"/>
                        </w:rPr>
                        <w:t>自中心。</w:t>
                      </w:r>
                    </w:p>
                  </w:txbxContent>
                </v:textbox>
              </v:roundrect>
            </w:pict>
          </mc:Fallback>
        </mc:AlternateContent>
      </w:r>
    </w:p>
    <w:p w14:paraId="7A5C7865" w14:textId="77777777" w:rsidR="00266861" w:rsidRDefault="00266861" w:rsidP="00266861">
      <w:pPr>
        <w:adjustRightInd w:val="0"/>
        <w:snapToGrid w:val="0"/>
        <w:spacing w:line="560" w:lineRule="exact"/>
        <w:ind w:firstLineChars="200" w:firstLine="640"/>
        <w:rPr>
          <w:rFonts w:ascii="Times New Roman" w:eastAsia="方正仿宋_GBK" w:hAnsi="Times New Roman" w:cs="Times New Roman"/>
          <w:kern w:val="0"/>
          <w:sz w:val="32"/>
          <w:szCs w:val="32"/>
        </w:rPr>
      </w:pPr>
      <w:r w:rsidRPr="00B6280E">
        <w:rPr>
          <w:rFonts w:ascii="Times New Roman" w:eastAsia="方正仿宋_GBK" w:hAnsi="Times New Roman" w:cs="Times New Roman"/>
          <w:noProof/>
          <w:kern w:val="0"/>
          <w:sz w:val="32"/>
          <w:szCs w:val="32"/>
        </w:rPr>
        <mc:AlternateContent>
          <mc:Choice Requires="wps">
            <w:drawing>
              <wp:anchor distT="0" distB="0" distL="114300" distR="114300" simplePos="0" relativeHeight="251665408" behindDoc="0" locked="0" layoutInCell="1" allowOverlap="1" wp14:anchorId="5E5C6DC9" wp14:editId="1AECA8CA">
                <wp:simplePos x="0" y="0"/>
                <wp:positionH relativeFrom="column">
                  <wp:posOffset>578485</wp:posOffset>
                </wp:positionH>
                <wp:positionV relativeFrom="paragraph">
                  <wp:posOffset>278955</wp:posOffset>
                </wp:positionV>
                <wp:extent cx="3960000" cy="605641"/>
                <wp:effectExtent l="0" t="0" r="21590" b="23495"/>
                <wp:wrapNone/>
                <wp:docPr id="9" name="矩形: 圆角 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960000" cy="605641"/>
                        </a:xfrm>
                        <a:prstGeom prst="roundRect">
                          <a:avLst>
                            <a:gd name="adj" fmla="val 16667"/>
                          </a:avLst>
                        </a:prstGeom>
                        <a:solidFill>
                          <a:schemeClr val="accent1">
                            <a:lumMod val="20000"/>
                            <a:lumOff val="80000"/>
                          </a:schemeClr>
                        </a:solidFill>
                        <a:ln w="9525">
                          <a:solidFill>
                            <a:srgbClr val="000000"/>
                          </a:solidFill>
                          <a:round/>
                          <a:headEnd/>
                          <a:tailEnd/>
                        </a:ln>
                        <a:effectLst/>
                      </wps:spPr>
                      <wps:txbx>
                        <w:txbxContent>
                          <w:p w14:paraId="26D266D2" w14:textId="77777777" w:rsidR="00266861" w:rsidRDefault="00266861" w:rsidP="00266861">
                            <w:pPr>
                              <w:ind w:firstLineChars="49" w:firstLine="88"/>
                              <w:jc w:val="center"/>
                              <w:rPr>
                                <w:sz w:val="18"/>
                                <w:szCs w:val="18"/>
                              </w:rPr>
                            </w:pPr>
                            <w:r w:rsidRPr="00D37D77">
                              <w:rPr>
                                <w:rFonts w:hint="eastAsia"/>
                                <w:sz w:val="18"/>
                                <w:szCs w:val="18"/>
                              </w:rPr>
                              <w:t>新区</w:t>
                            </w:r>
                            <w:proofErr w:type="gramStart"/>
                            <w:r w:rsidRPr="00D37D77">
                              <w:rPr>
                                <w:rFonts w:hint="eastAsia"/>
                                <w:sz w:val="18"/>
                                <w:szCs w:val="18"/>
                              </w:rPr>
                              <w:t>规</w:t>
                            </w:r>
                            <w:proofErr w:type="gramEnd"/>
                            <w:r w:rsidRPr="00D37D77">
                              <w:rPr>
                                <w:rFonts w:hint="eastAsia"/>
                                <w:sz w:val="18"/>
                                <w:szCs w:val="18"/>
                              </w:rPr>
                              <w:t>自中心：组织</w:t>
                            </w:r>
                            <w:r>
                              <w:rPr>
                                <w:rFonts w:hint="eastAsia"/>
                                <w:sz w:val="18"/>
                                <w:szCs w:val="18"/>
                              </w:rPr>
                              <w:t>教育、卫健、生态环境等</w:t>
                            </w:r>
                            <w:r w:rsidRPr="00D37D77">
                              <w:rPr>
                                <w:rFonts w:hint="eastAsia"/>
                                <w:sz w:val="18"/>
                                <w:szCs w:val="18"/>
                              </w:rPr>
                              <w:t>行业主管部门</w:t>
                            </w:r>
                          </w:p>
                          <w:p w14:paraId="70BF5EC7" w14:textId="77777777" w:rsidR="00266861" w:rsidRPr="00D37D77" w:rsidRDefault="00266861" w:rsidP="00266861">
                            <w:pPr>
                              <w:ind w:firstLineChars="49" w:firstLine="88"/>
                              <w:jc w:val="center"/>
                              <w:rPr>
                                <w:sz w:val="18"/>
                                <w:szCs w:val="18"/>
                              </w:rPr>
                            </w:pPr>
                            <w:r w:rsidRPr="00D37D77">
                              <w:rPr>
                                <w:rFonts w:hint="eastAsia"/>
                                <w:sz w:val="18"/>
                                <w:szCs w:val="18"/>
                              </w:rPr>
                              <w:t>出具书面意见。</w:t>
                            </w:r>
                          </w:p>
                        </w:txbxContent>
                      </wps:txbx>
                      <wps:bodyPr rot="0" vert="horz" wrap="square" lIns="91440" tIns="8280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5E5C6DC9" id="矩形: 圆角 9" o:spid="_x0000_s1034" style="position:absolute;left:0;text-align:left;margin-left:45.55pt;margin-top:21.95pt;width:311.8pt;height:47.7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" fillcolor="#d9e2f3 [660]">
                <v:textbox inset=",2.3mm">
                  <w:txbxContent>
                    <w:p w14:paraId="26D266D2" w14:textId="77777777" w:rsidR="00266861" w:rsidRDefault="00266861" w:rsidP="00266861">
                      <w:pPr>
                        <w:ind w:firstLineChars="49" w:firstLine="88"/>
                        <w:jc w:val="center"/>
                        <w:rPr>
                          <w:sz w:val="18"/>
                          <w:szCs w:val="18"/>
                        </w:rPr>
                      </w:pPr>
                      <w:r w:rsidRPr="00D37D77">
                        <w:rPr>
                          <w:rFonts w:hint="eastAsia"/>
                          <w:sz w:val="18"/>
                          <w:szCs w:val="18"/>
                        </w:rPr>
                        <w:t>新区</w:t>
                      </w:r>
                      <w:proofErr w:type="gramStart"/>
                      <w:r w:rsidRPr="00D37D77">
                        <w:rPr>
                          <w:rFonts w:hint="eastAsia"/>
                          <w:sz w:val="18"/>
                          <w:szCs w:val="18"/>
                        </w:rPr>
                        <w:t>规</w:t>
                      </w:r>
                      <w:proofErr w:type="gramEnd"/>
                      <w:r w:rsidRPr="00D37D77">
                        <w:rPr>
                          <w:rFonts w:hint="eastAsia"/>
                          <w:sz w:val="18"/>
                          <w:szCs w:val="18"/>
                        </w:rPr>
                        <w:t>自中心：组织</w:t>
                      </w:r>
                      <w:r>
                        <w:rPr>
                          <w:rFonts w:hint="eastAsia"/>
                          <w:sz w:val="18"/>
                          <w:szCs w:val="18"/>
                        </w:rPr>
                        <w:t>教育、卫健、生态环境等</w:t>
                      </w:r>
                      <w:r w:rsidRPr="00D37D77">
                        <w:rPr>
                          <w:rFonts w:hint="eastAsia"/>
                          <w:sz w:val="18"/>
                          <w:szCs w:val="18"/>
                        </w:rPr>
                        <w:t>行业主管部门</w:t>
                      </w:r>
                    </w:p>
                    <w:p w14:paraId="70BF5EC7" w14:textId="77777777" w:rsidR="00266861" w:rsidRPr="00D37D77" w:rsidRDefault="00266861" w:rsidP="00266861">
                      <w:pPr>
                        <w:ind w:firstLineChars="49" w:firstLine="88"/>
                        <w:jc w:val="center"/>
                        <w:rPr>
                          <w:sz w:val="18"/>
                          <w:szCs w:val="18"/>
                        </w:rPr>
                      </w:pPr>
                      <w:r w:rsidRPr="00D37D77">
                        <w:rPr>
                          <w:rFonts w:hint="eastAsia"/>
                          <w:sz w:val="18"/>
                          <w:szCs w:val="18"/>
                        </w:rPr>
                        <w:t>出具书面意见。</w:t>
                      </w:r>
                    </w:p>
                  </w:txbxContent>
                </v:textbox>
              </v:roundrect>
            </w:pict>
          </mc:Fallback>
        </mc:AlternateContent>
      </w:r>
    </w:p>
    <w:p w14:paraId="4883A7C9" w14:textId="77777777" w:rsidR="00266861" w:rsidRDefault="00266861" w:rsidP="00266861">
      <w:pPr>
        <w:adjustRightInd w:val="0"/>
        <w:snapToGrid w:val="0"/>
        <w:spacing w:line="560" w:lineRule="exact"/>
        <w:ind w:firstLineChars="200" w:firstLine="640"/>
        <w:rPr>
          <w:rFonts w:ascii="Times New Roman" w:eastAsia="方正仿宋_GBK" w:hAnsi="Times New Roman" w:cs="Times New Roman"/>
          <w:kern w:val="0"/>
          <w:sz w:val="32"/>
          <w:szCs w:val="32"/>
        </w:rPr>
      </w:pPr>
    </w:p>
    <w:p w14:paraId="7DC8B5D7" w14:textId="77777777" w:rsidR="00266861" w:rsidRDefault="00266861" w:rsidP="00266861">
      <w:pPr>
        <w:adjustRightInd w:val="0"/>
        <w:snapToGrid w:val="0"/>
        <w:spacing w:line="560" w:lineRule="exact"/>
        <w:ind w:firstLineChars="200" w:firstLine="640"/>
        <w:rPr>
          <w:rFonts w:ascii="Times New Roman" w:eastAsia="方正仿宋_GBK" w:hAnsi="Times New Roman" w:cs="Times New Roman"/>
          <w:kern w:val="0"/>
          <w:sz w:val="32"/>
          <w:szCs w:val="32"/>
        </w:rPr>
      </w:pPr>
      <w:r>
        <w:rPr>
          <w:rFonts w:ascii="Times New Roman" w:eastAsia="方正仿宋_GBK" w:hAnsi="Times New Roman" w:cs="Times New Roman"/>
          <w:noProof/>
          <w:kern w:val="0"/>
          <w:sz w:val="32"/>
          <w:szCs w:val="32"/>
        </w:rPr>
        <mc:AlternateContent>
          <mc:Choice Requires="wps">
            <w:drawing>
              <wp:anchor distT="0" distB="0" distL="114300" distR="114300" simplePos="0" relativeHeight="251666432" behindDoc="0" locked="0" layoutInCell="1" allowOverlap="1" wp14:anchorId="04140F06" wp14:editId="10911128">
                <wp:simplePos x="0" y="0"/>
                <wp:positionH relativeFrom="column">
                  <wp:posOffset>1588770</wp:posOffset>
                </wp:positionH>
                <wp:positionV relativeFrom="paragraph">
                  <wp:posOffset>286195</wp:posOffset>
                </wp:positionV>
                <wp:extent cx="0" cy="396000"/>
                <wp:effectExtent l="114300" t="0" r="114300" b="61595"/>
                <wp:wrapNone/>
                <wp:docPr id="10" name="直接连接符 1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396000"/>
                        </a:xfrm>
                        <a:prstGeom prst="line">
                          <a:avLst/>
                        </a:prstGeom>
                        <a:noFill/>
                        <a:ln w="47625" cmpd="thickThin">
                          <a:solidFill>
                            <a:schemeClr val="accent1"/>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w14:anchorId="726A68DE" id="直接连接符 10" o:spid="_x0000_s1026" style="position:absolute;left:0;text-align:lef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25.1pt,22.55pt" to="125.1pt,53.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" strokecolor="#4472c4 [3204]" strokeweight="3.75pt">
                <v:stroke endarrow="block" linestyle="thickThin"/>
              </v:line>
            </w:pict>
          </mc:Fallback>
        </mc:AlternateContent>
      </w:r>
    </w:p>
    <w:p w14:paraId="17F4E18F" w14:textId="77777777" w:rsidR="00266861" w:rsidRDefault="00266861" w:rsidP="00266861">
      <w:pPr>
        <w:adjustRightInd w:val="0"/>
        <w:snapToGrid w:val="0"/>
        <w:spacing w:line="560" w:lineRule="exact"/>
        <w:ind w:firstLineChars="200" w:firstLine="640"/>
        <w:rPr>
          <w:rFonts w:ascii="Times New Roman" w:eastAsia="方正仿宋_GBK" w:hAnsi="Times New Roman" w:cs="Times New Roman"/>
          <w:kern w:val="0"/>
          <w:sz w:val="32"/>
          <w:szCs w:val="32"/>
        </w:rPr>
      </w:pPr>
      <w:r w:rsidRPr="00FC20DB">
        <w:rPr>
          <w:rFonts w:ascii="Times New Roman" w:eastAsia="方正仿宋_GBK" w:hAnsi="Times New Roman" w:cs="Times New Roman"/>
          <w:noProof/>
          <w:kern w:val="0"/>
          <w:sz w:val="32"/>
          <w:szCs w:val="32"/>
        </w:rPr>
        <mc:AlternateContent>
          <mc:Choice Requires="wps">
            <w:drawing>
              <wp:anchor distT="0" distB="0" distL="114300" distR="114300" simplePos="0" relativeHeight="251667456" behindDoc="0" locked="0" layoutInCell="1" allowOverlap="1" wp14:anchorId="284BD2F2" wp14:editId="7FE85637">
                <wp:simplePos x="0" y="0"/>
                <wp:positionH relativeFrom="column">
                  <wp:posOffset>412668</wp:posOffset>
                </wp:positionH>
                <wp:positionV relativeFrom="paragraph">
                  <wp:posOffset>306119</wp:posOffset>
                </wp:positionV>
                <wp:extent cx="4320000" cy="1140032"/>
                <wp:effectExtent l="0" t="0" r="23495" b="22225"/>
                <wp:wrapNone/>
                <wp:docPr id="11" name="矩形: 圆角 1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320000" cy="1140032"/>
                        </a:xfrm>
                        <a:prstGeom prst="roundRect">
                          <a:avLst>
                            <a:gd name="adj" fmla="val 16667"/>
                          </a:avLst>
                        </a:prstGeom>
                        <a:gradFill>
                          <a:gsLst>
                            <a:gs pos="0">
                              <a:schemeClr val="bg1"/>
                            </a:gs>
                            <a:gs pos="50000">
                              <a:srgbClr val="FFFFFF">
                                <a:shade val="67500"/>
                                <a:satMod val="115000"/>
                              </a:srgbClr>
                            </a:gs>
                            <a:gs pos="100000">
                              <a:srgbClr val="FFFFFF">
                                <a:shade val="100000"/>
                                <a:satMod val="115000"/>
                              </a:srgbClr>
                            </a:gs>
                          </a:gsLst>
                          <a:lin ang="16200000" scaled="0"/>
                        </a:gradFill>
                        <a:ln w="19050">
                          <a:solidFill>
                            <a:schemeClr val="accent1"/>
                          </a:solidFill>
                          <a:round/>
                          <a:headEnd/>
                          <a:tailEnd/>
                        </a:ln>
                        <a:effectLst/>
                      </wps:spPr>
                      <wps:txbx>
                        <w:txbxContent>
                          <w:p w14:paraId="42BAF1C1" w14:textId="77777777" w:rsidR="00266861" w:rsidRPr="00D37D77" w:rsidRDefault="00266861" w:rsidP="00266861">
                            <w:pPr>
                              <w:ind w:firstLineChars="49" w:firstLine="88"/>
                              <w:jc w:val="center"/>
                              <w:rPr>
                                <w:sz w:val="18"/>
                                <w:szCs w:val="18"/>
                              </w:rPr>
                            </w:pPr>
                            <w:r w:rsidRPr="00D37D77">
                              <w:rPr>
                                <w:rFonts w:hint="eastAsia"/>
                                <w:sz w:val="18"/>
                                <w:szCs w:val="18"/>
                              </w:rPr>
                              <w:t>联审公示</w:t>
                            </w:r>
                          </w:p>
                          <w:p w14:paraId="18D940AC" w14:textId="77777777" w:rsidR="00266861" w:rsidRDefault="00266861" w:rsidP="00266861">
                            <w:pPr>
                              <w:ind w:firstLineChars="49" w:firstLine="103"/>
                              <w:jc w:val="center"/>
                              <w:rPr>
                                <w:szCs w:val="21"/>
                              </w:rPr>
                            </w:pPr>
                          </w:p>
                          <w:p w14:paraId="6192CBDE" w14:textId="77777777" w:rsidR="00266861" w:rsidRDefault="00266861" w:rsidP="00266861">
                            <w:pPr>
                              <w:ind w:firstLineChars="49" w:firstLine="103"/>
                              <w:jc w:val="center"/>
                              <w:rPr>
                                <w:szCs w:val="21"/>
                              </w:rPr>
                            </w:pPr>
                          </w:p>
                          <w:p w14:paraId="57A3E521" w14:textId="77777777" w:rsidR="00266861" w:rsidRPr="00D37D77" w:rsidRDefault="00266861" w:rsidP="00266861">
                            <w:pPr>
                              <w:ind w:firstLineChars="49" w:firstLine="88"/>
                              <w:jc w:val="center"/>
                              <w:rPr>
                                <w:sz w:val="18"/>
                                <w:szCs w:val="18"/>
                              </w:rPr>
                            </w:pPr>
                            <w:r>
                              <w:rPr>
                                <w:rFonts w:hint="eastAsia"/>
                                <w:sz w:val="18"/>
                                <w:szCs w:val="18"/>
                              </w:rPr>
                              <w:t>（公示不少于7天）</w:t>
                            </w:r>
                          </w:p>
                        </w:txbxContent>
                      </wps:txbx>
                      <wps:bodyPr rot="0" vert="horz" wrap="square" lIns="91440" tIns="8280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284BD2F2" id="矩形: 圆角 11" o:spid="_x0000_s1035" style="position:absolute;left:0;text-align:left;margin-left:32.5pt;margin-top:24.1pt;width:340.15pt;height:89.7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" fillcolor="white [3212]" strokecolor="#4472c4 [3204]" strokeweight="1.5pt">
                <v:fill angle="180" colors="0 white;.5 #d6d6d6;1 white" focus="100%" type="gradient">
                  <o:fill v:ext="view" type="gradientUnscaled"/>
                </v:fill>
                <v:textbox inset=",2.3mm">
                  <w:txbxContent>
                    <w:p w14:paraId="42BAF1C1" w14:textId="77777777" w:rsidR="00266861" w:rsidRPr="00D37D77" w:rsidRDefault="00266861" w:rsidP="00266861">
                      <w:pPr>
                        <w:ind w:firstLineChars="49" w:firstLine="88"/>
                        <w:jc w:val="center"/>
                        <w:rPr>
                          <w:sz w:val="18"/>
                          <w:szCs w:val="18"/>
                        </w:rPr>
                      </w:pPr>
                      <w:r w:rsidRPr="00D37D77">
                        <w:rPr>
                          <w:rFonts w:hint="eastAsia"/>
                          <w:sz w:val="18"/>
                          <w:szCs w:val="18"/>
                        </w:rPr>
                        <w:t>联审公示</w:t>
                      </w:r>
                    </w:p>
                    <w:p w14:paraId="18D940AC" w14:textId="77777777" w:rsidR="00266861" w:rsidRDefault="00266861" w:rsidP="00266861">
                      <w:pPr>
                        <w:ind w:firstLineChars="49" w:firstLine="103"/>
                        <w:jc w:val="center"/>
                        <w:rPr>
                          <w:szCs w:val="21"/>
                        </w:rPr>
                      </w:pPr>
                    </w:p>
                    <w:p w14:paraId="6192CBDE" w14:textId="77777777" w:rsidR="00266861" w:rsidRDefault="00266861" w:rsidP="00266861">
                      <w:pPr>
                        <w:ind w:firstLineChars="49" w:firstLine="103"/>
                        <w:jc w:val="center"/>
                        <w:rPr>
                          <w:szCs w:val="21"/>
                        </w:rPr>
                      </w:pPr>
                    </w:p>
                    <w:p w14:paraId="57A3E521" w14:textId="77777777" w:rsidR="00266861" w:rsidRPr="00D37D77" w:rsidRDefault="00266861" w:rsidP="00266861">
                      <w:pPr>
                        <w:ind w:firstLineChars="49" w:firstLine="88"/>
                        <w:jc w:val="center"/>
                        <w:rPr>
                          <w:sz w:val="18"/>
                          <w:szCs w:val="18"/>
                        </w:rPr>
                      </w:pPr>
                      <w:r>
                        <w:rPr>
                          <w:rFonts w:hint="eastAsia"/>
                          <w:sz w:val="18"/>
                          <w:szCs w:val="18"/>
                        </w:rPr>
                        <w:t>（</w:t>
                      </w:r>
                      <w:r>
                        <w:rPr>
                          <w:rFonts w:hint="eastAsia"/>
                          <w:sz w:val="18"/>
                          <w:szCs w:val="18"/>
                        </w:rPr>
                        <w:t>公示不少于7天）</w:t>
                      </w:r>
                    </w:p>
                  </w:txbxContent>
                </v:textbox>
              </v:roundrect>
            </w:pict>
          </mc:Fallback>
        </mc:AlternateContent>
      </w:r>
    </w:p>
    <w:p w14:paraId="287DE685" w14:textId="77777777" w:rsidR="00266861" w:rsidRDefault="00266861" w:rsidP="00266861">
      <w:pPr>
        <w:adjustRightInd w:val="0"/>
        <w:snapToGrid w:val="0"/>
        <w:spacing w:line="560" w:lineRule="exact"/>
        <w:ind w:firstLineChars="200" w:firstLine="640"/>
        <w:rPr>
          <w:rFonts w:ascii="Times New Roman" w:eastAsia="方正仿宋_GBK" w:hAnsi="Times New Roman" w:cs="Times New Roman"/>
          <w:kern w:val="0"/>
          <w:sz w:val="32"/>
          <w:szCs w:val="32"/>
        </w:rPr>
      </w:pPr>
      <w:r w:rsidRPr="00FC20DB">
        <w:rPr>
          <w:rFonts w:ascii="Times New Roman" w:eastAsia="方正仿宋_GBK" w:hAnsi="Times New Roman" w:cs="Times New Roman"/>
          <w:noProof/>
          <w:kern w:val="0"/>
          <w:sz w:val="32"/>
          <w:szCs w:val="32"/>
        </w:rPr>
        <mc:AlternateContent>
          <mc:Choice Requires="wps">
            <w:drawing>
              <wp:anchor distT="0" distB="0" distL="114300" distR="114300" simplePos="0" relativeHeight="251668480" behindDoc="0" locked="0" layoutInCell="1" allowOverlap="1" wp14:anchorId="0F40870D" wp14:editId="3989B5FF">
                <wp:simplePos x="0" y="0"/>
                <wp:positionH relativeFrom="column">
                  <wp:posOffset>603250</wp:posOffset>
                </wp:positionH>
                <wp:positionV relativeFrom="paragraph">
                  <wp:posOffset>326077</wp:posOffset>
                </wp:positionV>
                <wp:extent cx="3959860" cy="359410"/>
                <wp:effectExtent l="0" t="0" r="21590" b="10795"/>
                <wp:wrapNone/>
                <wp:docPr id="12" name="矩形: 圆角 1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959860" cy="359410"/>
                        </a:xfrm>
                        <a:prstGeom prst="roundRect">
                          <a:avLst>
                            <a:gd name="adj" fmla="val 16667"/>
                          </a:avLst>
                        </a:prstGeom>
                        <a:solidFill>
                          <a:schemeClr val="accent1">
                            <a:lumMod val="20000"/>
                            <a:lumOff val="80000"/>
                          </a:schemeClr>
                        </a:solidFill>
                        <a:ln w="9525">
                          <a:solidFill>
                            <a:srgbClr val="000000"/>
                          </a:solidFill>
                          <a:round/>
                          <a:headEnd/>
                          <a:tailEnd/>
                        </a:ln>
                        <a:effectLst/>
                      </wps:spPr>
                      <wps:txbx>
                        <w:txbxContent>
                          <w:p w14:paraId="4153EDDE" w14:textId="77777777" w:rsidR="00266861" w:rsidRPr="00D37D77" w:rsidRDefault="00266861" w:rsidP="00266861">
                            <w:pPr>
                              <w:ind w:firstLineChars="49" w:firstLine="88"/>
                              <w:rPr>
                                <w:sz w:val="18"/>
                                <w:szCs w:val="18"/>
                              </w:rPr>
                            </w:pPr>
                            <w:proofErr w:type="gramStart"/>
                            <w:r w:rsidRPr="00D37D77">
                              <w:rPr>
                                <w:rFonts w:hint="eastAsia"/>
                                <w:sz w:val="18"/>
                                <w:szCs w:val="18"/>
                              </w:rPr>
                              <w:t>属地住</w:t>
                            </w:r>
                            <w:proofErr w:type="gramEnd"/>
                            <w:r w:rsidRPr="00D37D77">
                              <w:rPr>
                                <w:rFonts w:hint="eastAsia"/>
                                <w:sz w:val="18"/>
                                <w:szCs w:val="18"/>
                              </w:rPr>
                              <w:t>建局：组织行政主管部门联合审查</w:t>
                            </w:r>
                            <w:r>
                              <w:rPr>
                                <w:rFonts w:hint="eastAsia"/>
                                <w:sz w:val="18"/>
                                <w:szCs w:val="18"/>
                              </w:rPr>
                              <w:t>，签署意见单</w:t>
                            </w:r>
                            <w:r w:rsidRPr="00D37D77">
                              <w:rPr>
                                <w:rFonts w:hint="eastAsia"/>
                                <w:sz w:val="18"/>
                                <w:szCs w:val="18"/>
                              </w:rPr>
                              <w:t>。组织公示。</w:t>
                            </w:r>
                          </w:p>
                        </w:txbxContent>
                      </wps:txbx>
                      <wps:bodyPr rot="0" vert="horz" wrap="square" lIns="91440" tIns="8280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0F40870D" id="矩形: 圆角 12" o:spid="_x0000_s1036" style="position:absolute;left:0;text-align:left;margin-left:47.5pt;margin-top:25.7pt;width:311.8pt;height:28.3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" fillcolor="#d9e2f3 [660]">
                <v:textbox inset=",2.3mm">
                  <w:txbxContent>
                    <w:p w14:paraId="4153EDDE" w14:textId="77777777" w:rsidR="00266861" w:rsidRPr="00D37D77" w:rsidRDefault="00266861" w:rsidP="00266861">
                      <w:pPr>
                        <w:ind w:firstLineChars="49" w:firstLine="88"/>
                        <w:rPr>
                          <w:sz w:val="18"/>
                          <w:szCs w:val="18"/>
                        </w:rPr>
                      </w:pPr>
                      <w:proofErr w:type="gramStart"/>
                      <w:r w:rsidRPr="00D37D77">
                        <w:rPr>
                          <w:rFonts w:hint="eastAsia"/>
                          <w:sz w:val="18"/>
                          <w:szCs w:val="18"/>
                        </w:rPr>
                        <w:t>属地住</w:t>
                      </w:r>
                      <w:proofErr w:type="gramEnd"/>
                      <w:r w:rsidRPr="00D37D77">
                        <w:rPr>
                          <w:rFonts w:hint="eastAsia"/>
                          <w:sz w:val="18"/>
                          <w:szCs w:val="18"/>
                        </w:rPr>
                        <w:t>建局：组织行政主管部门联合审查</w:t>
                      </w:r>
                      <w:r>
                        <w:rPr>
                          <w:rFonts w:hint="eastAsia"/>
                          <w:sz w:val="18"/>
                          <w:szCs w:val="18"/>
                        </w:rPr>
                        <w:t>，签署意见单</w:t>
                      </w:r>
                      <w:r w:rsidRPr="00D37D77">
                        <w:rPr>
                          <w:rFonts w:hint="eastAsia"/>
                          <w:sz w:val="18"/>
                          <w:szCs w:val="18"/>
                        </w:rPr>
                        <w:t>。组织公示。</w:t>
                      </w:r>
                    </w:p>
                  </w:txbxContent>
                </v:textbox>
              </v:roundrect>
            </w:pict>
          </mc:Fallback>
        </mc:AlternateContent>
      </w:r>
    </w:p>
    <w:p w14:paraId="01013F4E" w14:textId="77777777" w:rsidR="00266861" w:rsidRDefault="00266861" w:rsidP="00266861">
      <w:pPr>
        <w:adjustRightInd w:val="0"/>
        <w:snapToGrid w:val="0"/>
        <w:spacing w:line="560" w:lineRule="exact"/>
        <w:ind w:firstLineChars="200" w:firstLine="640"/>
        <w:rPr>
          <w:rFonts w:ascii="Times New Roman" w:eastAsia="方正仿宋_GBK" w:hAnsi="Times New Roman" w:cs="Times New Roman"/>
          <w:kern w:val="0"/>
          <w:sz w:val="32"/>
          <w:szCs w:val="32"/>
        </w:rPr>
      </w:pPr>
    </w:p>
    <w:p w14:paraId="27E655A6" w14:textId="77777777" w:rsidR="00266861" w:rsidRDefault="00266861" w:rsidP="00266861">
      <w:pPr>
        <w:adjustRightInd w:val="0"/>
        <w:snapToGrid w:val="0"/>
        <w:spacing w:line="560" w:lineRule="exact"/>
        <w:ind w:firstLineChars="200" w:firstLine="640"/>
        <w:rPr>
          <w:rFonts w:ascii="Times New Roman" w:eastAsia="方正仿宋_GBK" w:hAnsi="Times New Roman" w:cs="Times New Roman"/>
          <w:kern w:val="0"/>
          <w:sz w:val="32"/>
          <w:szCs w:val="32"/>
        </w:rPr>
      </w:pPr>
    </w:p>
    <w:p w14:paraId="4A7091A1" w14:textId="77777777" w:rsidR="00266861" w:rsidRDefault="00266861" w:rsidP="00266861">
      <w:pPr>
        <w:adjustRightInd w:val="0"/>
        <w:snapToGrid w:val="0"/>
        <w:spacing w:line="560" w:lineRule="exact"/>
        <w:ind w:firstLineChars="200" w:firstLine="640"/>
        <w:rPr>
          <w:rFonts w:ascii="Times New Roman" w:eastAsia="方正仿宋_GBK" w:hAnsi="Times New Roman" w:cs="Times New Roman"/>
          <w:kern w:val="0"/>
          <w:sz w:val="32"/>
          <w:szCs w:val="32"/>
        </w:rPr>
      </w:pPr>
      <w:r>
        <w:rPr>
          <w:rFonts w:ascii="Times New Roman" w:eastAsia="方正仿宋_GBK" w:hAnsi="Times New Roman" w:cs="Times New Roman"/>
          <w:noProof/>
          <w:kern w:val="0"/>
          <w:sz w:val="32"/>
          <w:szCs w:val="32"/>
        </w:rPr>
        <mc:AlternateContent>
          <mc:Choice Requires="wps">
            <w:drawing>
              <wp:anchor distT="0" distB="0" distL="114300" distR="114300" simplePos="0" relativeHeight="251669504" behindDoc="0" locked="0" layoutInCell="1" allowOverlap="1" wp14:anchorId="7317BAEB" wp14:editId="706ACDEB">
                <wp:simplePos x="0" y="0"/>
                <wp:positionH relativeFrom="column">
                  <wp:posOffset>1642745</wp:posOffset>
                </wp:positionH>
                <wp:positionV relativeFrom="paragraph">
                  <wp:posOffset>24443</wp:posOffset>
                </wp:positionV>
                <wp:extent cx="0" cy="359410"/>
                <wp:effectExtent l="114300" t="0" r="95250" b="59690"/>
                <wp:wrapNone/>
                <wp:docPr id="14" name="直接连接符 1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359410"/>
                        </a:xfrm>
                        <a:prstGeom prst="line">
                          <a:avLst/>
                        </a:prstGeom>
                        <a:noFill/>
                        <a:ln w="47625" cmpd="thickThin">
                          <a:solidFill>
                            <a:schemeClr val="accent1"/>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w14:anchorId="75DC8CC9" id="直接连接符 14" o:spid="_x0000_s1026" style="position:absolute;left:0;text-align:lef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29.35pt,1.9pt" to="129.35pt,30.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" strokecolor="#4472c4 [3204]" strokeweight="3.75pt">
                <v:stroke endarrow="block" linestyle="thickThin"/>
              </v:line>
            </w:pict>
          </mc:Fallback>
        </mc:AlternateContent>
      </w:r>
    </w:p>
    <w:p w14:paraId="5B8FA80A" w14:textId="77777777" w:rsidR="00266861" w:rsidRDefault="00266861" w:rsidP="00266861">
      <w:pPr>
        <w:adjustRightInd w:val="0"/>
        <w:snapToGrid w:val="0"/>
        <w:spacing w:line="560" w:lineRule="exact"/>
        <w:ind w:firstLineChars="200" w:firstLine="640"/>
        <w:rPr>
          <w:rFonts w:ascii="Times New Roman" w:eastAsia="方正仿宋_GBK" w:hAnsi="Times New Roman" w:cs="Times New Roman"/>
          <w:kern w:val="0"/>
          <w:sz w:val="32"/>
          <w:szCs w:val="32"/>
        </w:rPr>
      </w:pPr>
      <w:r w:rsidRPr="00BB6671">
        <w:rPr>
          <w:rFonts w:ascii="Times New Roman" w:eastAsia="方正仿宋_GBK" w:hAnsi="Times New Roman" w:cs="Times New Roman"/>
          <w:noProof/>
          <w:kern w:val="0"/>
          <w:sz w:val="32"/>
          <w:szCs w:val="32"/>
        </w:rPr>
        <mc:AlternateContent>
          <mc:Choice Requires="wps">
            <w:drawing>
              <wp:anchor distT="0" distB="0" distL="114300" distR="114300" simplePos="0" relativeHeight="251670528" behindDoc="0" locked="0" layoutInCell="1" allowOverlap="1" wp14:anchorId="4C6A96A6" wp14:editId="302235E6">
                <wp:simplePos x="0" y="0"/>
                <wp:positionH relativeFrom="column">
                  <wp:posOffset>365166</wp:posOffset>
                </wp:positionH>
                <wp:positionV relativeFrom="paragraph">
                  <wp:posOffset>24409</wp:posOffset>
                </wp:positionV>
                <wp:extent cx="4320000" cy="1472541"/>
                <wp:effectExtent l="0" t="0" r="23495" b="13970"/>
                <wp:wrapNone/>
                <wp:docPr id="19" name="矩形: 圆角 1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320000" cy="1472541"/>
                        </a:xfrm>
                        <a:prstGeom prst="roundRect">
                          <a:avLst>
                            <a:gd name="adj" fmla="val 16667"/>
                          </a:avLst>
                        </a:prstGeom>
                        <a:gradFill>
                          <a:gsLst>
                            <a:gs pos="0">
                              <a:schemeClr val="bg1"/>
                            </a:gs>
                            <a:gs pos="50000">
                              <a:srgbClr val="FFFFFF">
                                <a:shade val="67500"/>
                                <a:satMod val="115000"/>
                              </a:srgbClr>
                            </a:gs>
                            <a:gs pos="100000">
                              <a:srgbClr val="FFFFFF">
                                <a:shade val="100000"/>
                                <a:satMod val="115000"/>
                              </a:srgbClr>
                            </a:gs>
                          </a:gsLst>
                          <a:lin ang="16200000" scaled="0"/>
                        </a:gradFill>
                        <a:ln w="19050">
                          <a:solidFill>
                            <a:schemeClr val="accent1"/>
                          </a:solidFill>
                          <a:round/>
                          <a:headEnd/>
                          <a:tailEnd/>
                        </a:ln>
                        <a:effectLst/>
                      </wps:spPr>
                      <wps:txbx>
                        <w:txbxContent>
                          <w:p w14:paraId="656F3C62" w14:textId="77777777" w:rsidR="00266861" w:rsidRPr="00D37D77" w:rsidRDefault="00266861" w:rsidP="00266861">
                            <w:pPr>
                              <w:ind w:firstLineChars="49" w:firstLine="88"/>
                              <w:jc w:val="center"/>
                              <w:rPr>
                                <w:sz w:val="18"/>
                                <w:szCs w:val="18"/>
                              </w:rPr>
                            </w:pPr>
                            <w:r w:rsidRPr="00D37D77">
                              <w:rPr>
                                <w:rFonts w:hint="eastAsia"/>
                                <w:sz w:val="18"/>
                                <w:szCs w:val="18"/>
                              </w:rPr>
                              <w:t>会商决策</w:t>
                            </w:r>
                          </w:p>
                          <w:p w14:paraId="776C762E" w14:textId="77777777" w:rsidR="00266861" w:rsidRDefault="00266861" w:rsidP="00266861">
                            <w:pPr>
                              <w:ind w:firstLineChars="49" w:firstLine="103"/>
                              <w:jc w:val="center"/>
                              <w:rPr>
                                <w:szCs w:val="21"/>
                              </w:rPr>
                            </w:pPr>
                          </w:p>
                          <w:p w14:paraId="16FEC936" w14:textId="77777777" w:rsidR="00266861" w:rsidRDefault="00266861" w:rsidP="00266861">
                            <w:pPr>
                              <w:ind w:firstLineChars="49" w:firstLine="103"/>
                              <w:jc w:val="center"/>
                              <w:rPr>
                                <w:szCs w:val="21"/>
                              </w:rPr>
                            </w:pPr>
                          </w:p>
                          <w:p w14:paraId="4779D1E4" w14:textId="77777777" w:rsidR="00266861" w:rsidRDefault="00266861" w:rsidP="00266861">
                            <w:pPr>
                              <w:ind w:firstLineChars="49" w:firstLine="103"/>
                              <w:jc w:val="center"/>
                              <w:rPr>
                                <w:szCs w:val="21"/>
                              </w:rPr>
                            </w:pPr>
                          </w:p>
                          <w:p w14:paraId="2775F74A" w14:textId="77777777" w:rsidR="00266861" w:rsidRDefault="00266861" w:rsidP="00266861">
                            <w:pPr>
                              <w:ind w:firstLineChars="49" w:firstLine="103"/>
                              <w:jc w:val="center"/>
                              <w:rPr>
                                <w:szCs w:val="21"/>
                              </w:rPr>
                            </w:pPr>
                          </w:p>
                          <w:p w14:paraId="739C9517" w14:textId="77777777" w:rsidR="00266861" w:rsidRPr="00D37D77" w:rsidRDefault="00266861" w:rsidP="00266861">
                            <w:pPr>
                              <w:ind w:firstLineChars="49" w:firstLine="88"/>
                              <w:jc w:val="center"/>
                              <w:rPr>
                                <w:sz w:val="18"/>
                                <w:szCs w:val="18"/>
                              </w:rPr>
                            </w:pPr>
                          </w:p>
                        </w:txbxContent>
                      </wps:txbx>
                      <wps:bodyPr rot="0" vert="horz" wrap="square" lIns="91440" tIns="8280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4C6A96A6" id="矩形: 圆角 19" o:spid="_x0000_s1037" style="position:absolute;left:0;text-align:left;margin-left:28.75pt;margin-top:1.9pt;width:340.15pt;height:115.95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" fillcolor="white [3212]" strokecolor="#4472c4 [3204]" strokeweight="1.5pt">
                <v:fill angle="180" colors="0 white;.5 #d6d6d6;1 white" focus="100%" type="gradient">
                  <o:fill v:ext="view" type="gradientUnscaled"/>
                </v:fill>
                <v:textbox inset=",2.3mm">
                  <w:txbxContent>
                    <w:p w14:paraId="656F3C62" w14:textId="77777777" w:rsidR="00266861" w:rsidRPr="00D37D77" w:rsidRDefault="00266861" w:rsidP="00266861">
                      <w:pPr>
                        <w:ind w:firstLineChars="49" w:firstLine="88"/>
                        <w:jc w:val="center"/>
                        <w:rPr>
                          <w:sz w:val="18"/>
                          <w:szCs w:val="18"/>
                        </w:rPr>
                      </w:pPr>
                      <w:r w:rsidRPr="00D37D77">
                        <w:rPr>
                          <w:rFonts w:hint="eastAsia"/>
                          <w:sz w:val="18"/>
                          <w:szCs w:val="18"/>
                        </w:rPr>
                        <w:t>会商决策</w:t>
                      </w:r>
                    </w:p>
                    <w:p w14:paraId="776C762E" w14:textId="77777777" w:rsidR="00266861" w:rsidRDefault="00266861" w:rsidP="00266861">
                      <w:pPr>
                        <w:ind w:firstLineChars="49" w:firstLine="103"/>
                        <w:jc w:val="center"/>
                        <w:rPr>
                          <w:szCs w:val="21"/>
                        </w:rPr>
                      </w:pPr>
                    </w:p>
                    <w:p w14:paraId="16FEC936" w14:textId="77777777" w:rsidR="00266861" w:rsidRDefault="00266861" w:rsidP="00266861">
                      <w:pPr>
                        <w:ind w:firstLineChars="49" w:firstLine="103"/>
                        <w:jc w:val="center"/>
                        <w:rPr>
                          <w:szCs w:val="21"/>
                        </w:rPr>
                      </w:pPr>
                    </w:p>
                    <w:p w14:paraId="4779D1E4" w14:textId="77777777" w:rsidR="00266861" w:rsidRDefault="00266861" w:rsidP="00266861">
                      <w:pPr>
                        <w:ind w:firstLineChars="49" w:firstLine="103"/>
                        <w:jc w:val="center"/>
                        <w:rPr>
                          <w:szCs w:val="21"/>
                        </w:rPr>
                      </w:pPr>
                    </w:p>
                    <w:p w14:paraId="2775F74A" w14:textId="77777777" w:rsidR="00266861" w:rsidRDefault="00266861" w:rsidP="00266861">
                      <w:pPr>
                        <w:ind w:firstLineChars="49" w:firstLine="103"/>
                        <w:jc w:val="center"/>
                        <w:rPr>
                          <w:szCs w:val="21"/>
                        </w:rPr>
                      </w:pPr>
                    </w:p>
                    <w:p w14:paraId="739C9517" w14:textId="77777777" w:rsidR="00266861" w:rsidRPr="00D37D77" w:rsidRDefault="00266861" w:rsidP="00266861">
                      <w:pPr>
                        <w:ind w:firstLineChars="49" w:firstLine="88"/>
                        <w:jc w:val="center"/>
                        <w:rPr>
                          <w:sz w:val="18"/>
                          <w:szCs w:val="18"/>
                        </w:rPr>
                      </w:pPr>
                    </w:p>
                  </w:txbxContent>
                </v:textbox>
              </v:roundrect>
            </w:pict>
          </mc:Fallback>
        </mc:AlternateContent>
      </w:r>
    </w:p>
    <w:p w14:paraId="312E61FF" w14:textId="77777777" w:rsidR="00266861" w:rsidRDefault="00266861" w:rsidP="00266861">
      <w:pPr>
        <w:adjustRightInd w:val="0"/>
        <w:snapToGrid w:val="0"/>
        <w:spacing w:line="560" w:lineRule="exact"/>
        <w:ind w:firstLineChars="200" w:firstLine="640"/>
        <w:rPr>
          <w:rFonts w:ascii="Times New Roman" w:eastAsia="方正仿宋_GBK" w:hAnsi="Times New Roman" w:cs="Times New Roman"/>
          <w:kern w:val="0"/>
          <w:sz w:val="32"/>
          <w:szCs w:val="32"/>
        </w:rPr>
      </w:pPr>
      <w:r w:rsidRPr="00BB6671">
        <w:rPr>
          <w:rFonts w:ascii="Times New Roman" w:eastAsia="方正仿宋_GBK" w:hAnsi="Times New Roman" w:cs="Times New Roman"/>
          <w:noProof/>
          <w:kern w:val="0"/>
          <w:sz w:val="32"/>
          <w:szCs w:val="32"/>
        </w:rPr>
        <mc:AlternateContent>
          <mc:Choice Requires="wps">
            <w:drawing>
              <wp:anchor distT="0" distB="0" distL="114300" distR="114300" simplePos="0" relativeHeight="251671552" behindDoc="0" locked="0" layoutInCell="1" allowOverlap="1" wp14:anchorId="2B7A78FF" wp14:editId="14808A35">
                <wp:simplePos x="0" y="0"/>
                <wp:positionH relativeFrom="column">
                  <wp:posOffset>554355</wp:posOffset>
                </wp:positionH>
                <wp:positionV relativeFrom="paragraph">
                  <wp:posOffset>70163</wp:posOffset>
                </wp:positionV>
                <wp:extent cx="3960000" cy="360000"/>
                <wp:effectExtent l="0" t="0" r="21590" b="21590"/>
                <wp:wrapNone/>
                <wp:docPr id="20" name="矩形: 圆角 2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960000" cy="360000"/>
                        </a:xfrm>
                        <a:prstGeom prst="roundRect">
                          <a:avLst>
                            <a:gd name="adj" fmla="val 16667"/>
                          </a:avLst>
                        </a:prstGeom>
                        <a:solidFill>
                          <a:schemeClr val="accent1">
                            <a:lumMod val="20000"/>
                            <a:lumOff val="80000"/>
                          </a:schemeClr>
                        </a:solidFill>
                        <a:ln w="9525">
                          <a:solidFill>
                            <a:srgbClr val="000000"/>
                          </a:solidFill>
                          <a:round/>
                          <a:headEnd/>
                          <a:tailEnd/>
                        </a:ln>
                        <a:effectLst/>
                      </wps:spPr>
                      <wps:txbx>
                        <w:txbxContent>
                          <w:p w14:paraId="6B950B25" w14:textId="39CEBA6C" w:rsidR="00266861" w:rsidRPr="00D37D77" w:rsidRDefault="00266861" w:rsidP="00266861">
                            <w:pPr>
                              <w:ind w:firstLineChars="49" w:firstLine="88"/>
                              <w:rPr>
                                <w:sz w:val="18"/>
                                <w:szCs w:val="18"/>
                              </w:rPr>
                            </w:pPr>
                            <w:r w:rsidRPr="00D37D77">
                              <w:rPr>
                                <w:rFonts w:hint="eastAsia"/>
                                <w:sz w:val="18"/>
                                <w:szCs w:val="18"/>
                              </w:rPr>
                              <w:t>属地开发区：主要领导组织召开会商会议，出具会议纪要</w:t>
                            </w:r>
                            <w:r>
                              <w:rPr>
                                <w:rFonts w:hint="eastAsia"/>
                                <w:sz w:val="18"/>
                                <w:szCs w:val="18"/>
                              </w:rPr>
                              <w:t>。</w:t>
                            </w:r>
                          </w:p>
                        </w:txbxContent>
                      </wps:txbx>
                      <wps:bodyPr rot="0" vert="horz" wrap="square" lIns="91440" tIns="8280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2B7A78FF" id="矩形: 圆角 20" o:spid="_x0000_s1038" style="position:absolute;left:0;text-align:left;margin-left:43.65pt;margin-top:5.5pt;width:311.8pt;height:28.35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" fillcolor="#d9e2f3 [660]">
                <v:textbox inset=",2.3mm">
                  <w:txbxContent>
                    <w:p w14:paraId="6B950B25" w14:textId="39CEBA6C" w:rsidR="00266861" w:rsidRPr="00D37D77" w:rsidRDefault="00266861" w:rsidP="00266861">
                      <w:pPr>
                        <w:ind w:firstLineChars="49" w:firstLine="88"/>
                        <w:rPr>
                          <w:sz w:val="18"/>
                          <w:szCs w:val="18"/>
                        </w:rPr>
                      </w:pPr>
                      <w:r w:rsidRPr="00D37D77">
                        <w:rPr>
                          <w:rFonts w:hint="eastAsia"/>
                          <w:sz w:val="18"/>
                          <w:szCs w:val="18"/>
                        </w:rPr>
                        <w:t>属地开发区：主要领导组织召开会商会议，出具会议纪要</w:t>
                      </w:r>
                      <w:r>
                        <w:rPr>
                          <w:rFonts w:hint="eastAsia"/>
                          <w:sz w:val="18"/>
                          <w:szCs w:val="18"/>
                        </w:rPr>
                        <w:t>。</w:t>
                      </w:r>
                    </w:p>
                  </w:txbxContent>
                </v:textbox>
              </v:roundrect>
            </w:pict>
          </mc:Fallback>
        </mc:AlternateContent>
      </w:r>
    </w:p>
    <w:p w14:paraId="5B724FB9" w14:textId="77777777" w:rsidR="00266861" w:rsidRDefault="00266861" w:rsidP="00266861">
      <w:pPr>
        <w:adjustRightInd w:val="0"/>
        <w:snapToGrid w:val="0"/>
        <w:spacing w:line="560" w:lineRule="exact"/>
        <w:ind w:firstLineChars="200" w:firstLine="640"/>
        <w:rPr>
          <w:rFonts w:ascii="Times New Roman" w:eastAsia="方正仿宋_GBK" w:hAnsi="Times New Roman" w:cs="Times New Roman"/>
          <w:kern w:val="0"/>
          <w:sz w:val="32"/>
          <w:szCs w:val="32"/>
        </w:rPr>
      </w:pPr>
      <w:r w:rsidRPr="00BB6671">
        <w:rPr>
          <w:rFonts w:ascii="Times New Roman" w:eastAsia="方正仿宋_GBK" w:hAnsi="Times New Roman" w:cs="Times New Roman"/>
          <w:noProof/>
          <w:kern w:val="0"/>
          <w:sz w:val="32"/>
          <w:szCs w:val="32"/>
        </w:rPr>
        <mc:AlternateContent>
          <mc:Choice Requires="wps">
            <w:drawing>
              <wp:anchor distT="0" distB="0" distL="114300" distR="114300" simplePos="0" relativeHeight="251672576" behindDoc="0" locked="0" layoutInCell="1" allowOverlap="1" wp14:anchorId="2242D63E" wp14:editId="7921CAD5">
                <wp:simplePos x="0" y="0"/>
                <wp:positionH relativeFrom="column">
                  <wp:posOffset>544830</wp:posOffset>
                </wp:positionH>
                <wp:positionV relativeFrom="paragraph">
                  <wp:posOffset>82550</wp:posOffset>
                </wp:positionV>
                <wp:extent cx="3960000" cy="360000"/>
                <wp:effectExtent l="0" t="0" r="21590" b="21590"/>
                <wp:wrapNone/>
                <wp:docPr id="23" name="矩形: 圆角 2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960000" cy="360000"/>
                        </a:xfrm>
                        <a:prstGeom prst="roundRect">
                          <a:avLst>
                            <a:gd name="adj" fmla="val 16667"/>
                          </a:avLst>
                        </a:prstGeom>
                        <a:solidFill>
                          <a:schemeClr val="accent1">
                            <a:lumMod val="20000"/>
                            <a:lumOff val="80000"/>
                          </a:schemeClr>
                        </a:solidFill>
                        <a:ln w="9525">
                          <a:solidFill>
                            <a:srgbClr val="000000"/>
                          </a:solidFill>
                          <a:round/>
                          <a:headEnd/>
                          <a:tailEnd/>
                        </a:ln>
                        <a:effectLst/>
                      </wps:spPr>
                      <wps:txbx>
                        <w:txbxContent>
                          <w:p w14:paraId="6635DE72" w14:textId="77777777" w:rsidR="00266861" w:rsidRPr="00D37D77" w:rsidRDefault="00266861" w:rsidP="00266861">
                            <w:pPr>
                              <w:ind w:firstLineChars="49" w:firstLine="88"/>
                              <w:jc w:val="center"/>
                              <w:rPr>
                                <w:sz w:val="18"/>
                                <w:szCs w:val="18"/>
                              </w:rPr>
                            </w:pPr>
                            <w:r w:rsidRPr="00D37D77">
                              <w:rPr>
                                <w:rFonts w:hint="eastAsia"/>
                                <w:sz w:val="18"/>
                                <w:szCs w:val="18"/>
                              </w:rPr>
                              <w:t>各行政主管部门：依据会议纪要，办理项目经营</w:t>
                            </w:r>
                            <w:proofErr w:type="gramStart"/>
                            <w:r w:rsidRPr="00D37D77">
                              <w:rPr>
                                <w:rFonts w:hint="eastAsia"/>
                                <w:sz w:val="18"/>
                                <w:szCs w:val="18"/>
                              </w:rPr>
                              <w:t>前相关</w:t>
                            </w:r>
                            <w:proofErr w:type="gramEnd"/>
                            <w:r w:rsidRPr="00D37D77">
                              <w:rPr>
                                <w:rFonts w:hint="eastAsia"/>
                                <w:sz w:val="18"/>
                                <w:szCs w:val="18"/>
                              </w:rPr>
                              <w:t>审批、备案手续。</w:t>
                            </w:r>
                          </w:p>
                        </w:txbxContent>
                      </wps:txbx>
                      <wps:bodyPr rot="0" vert="horz" wrap="square" lIns="91440" tIns="8280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2242D63E" id="矩形: 圆角 23" o:spid="_x0000_s1039" style="position:absolute;left:0;text-align:left;margin-left:42.9pt;margin-top:6.5pt;width:311.8pt;height:28.35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" fillcolor="#d9e2f3 [660]">
                <v:textbox inset=",2.3mm">
                  <w:txbxContent>
                    <w:p w14:paraId="6635DE72" w14:textId="77777777" w:rsidR="00266861" w:rsidRPr="00D37D77" w:rsidRDefault="00266861" w:rsidP="00266861">
                      <w:pPr>
                        <w:ind w:firstLineChars="49" w:firstLine="88"/>
                        <w:jc w:val="center"/>
                        <w:rPr>
                          <w:sz w:val="18"/>
                          <w:szCs w:val="18"/>
                        </w:rPr>
                      </w:pPr>
                      <w:r w:rsidRPr="00D37D77">
                        <w:rPr>
                          <w:rFonts w:hint="eastAsia"/>
                          <w:sz w:val="18"/>
                          <w:szCs w:val="18"/>
                        </w:rPr>
                        <w:t>各行政主管部门：依据会议纪要，办理项目经营</w:t>
                      </w:r>
                      <w:proofErr w:type="gramStart"/>
                      <w:r w:rsidRPr="00D37D77">
                        <w:rPr>
                          <w:rFonts w:hint="eastAsia"/>
                          <w:sz w:val="18"/>
                          <w:szCs w:val="18"/>
                        </w:rPr>
                        <w:t>前相关</w:t>
                      </w:r>
                      <w:proofErr w:type="gramEnd"/>
                      <w:r w:rsidRPr="00D37D77">
                        <w:rPr>
                          <w:rFonts w:hint="eastAsia"/>
                          <w:sz w:val="18"/>
                          <w:szCs w:val="18"/>
                        </w:rPr>
                        <w:t>审批、备案手续。</w:t>
                      </w:r>
                    </w:p>
                  </w:txbxContent>
                </v:textbox>
              </v:roundrect>
            </w:pict>
          </mc:Fallback>
        </mc:AlternateContent>
      </w:r>
      <w:r>
        <w:rPr>
          <w:rFonts w:ascii="Times New Roman" w:eastAsia="方正仿宋_GBK" w:hAnsi="Times New Roman" w:cs="Times New Roman"/>
          <w:noProof/>
          <w:kern w:val="0"/>
          <w:sz w:val="32"/>
          <w:szCs w:val="32"/>
        </w:rPr>
        <mc:AlternateContent>
          <mc:Choice Requires="wps">
            <w:drawing>
              <wp:anchor distT="0" distB="0" distL="114300" distR="114300" simplePos="0" relativeHeight="251675648" behindDoc="0" locked="0" layoutInCell="1" allowOverlap="1" wp14:anchorId="206F4411" wp14:editId="67930F39">
                <wp:simplePos x="0" y="0"/>
                <wp:positionH relativeFrom="column">
                  <wp:posOffset>4723727</wp:posOffset>
                </wp:positionH>
                <wp:positionV relativeFrom="paragraph">
                  <wp:posOffset>191135</wp:posOffset>
                </wp:positionV>
                <wp:extent cx="666000" cy="0"/>
                <wp:effectExtent l="0" t="19050" r="39370" b="38100"/>
                <wp:wrapNone/>
                <wp:docPr id="28" name="直接连接符 2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666000" cy="0"/>
                        </a:xfrm>
                        <a:prstGeom prst="line">
                          <a:avLst/>
                        </a:prstGeom>
                        <a:noFill/>
                        <a:ln w="47625" cmpd="thickThin">
                          <a:solidFill>
                            <a:schemeClr val="accent1"/>
                          </a:solidFill>
                          <a:round/>
                          <a:headEnd/>
                          <a:tailEnd type="non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w14:anchorId="00A80DC3" id="直接连接符 28" o:spid="_x0000_s1026" style="position:absolute;left:0;text-align:left;flip:y;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71.95pt,15.05pt" to="424.4pt,15.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" strokecolor="#4472c4 [3204]" strokeweight="3.75pt">
                <v:stroke linestyle="thickThin"/>
              </v:line>
            </w:pict>
          </mc:Fallback>
        </mc:AlternateContent>
      </w:r>
    </w:p>
    <w:p w14:paraId="68EAE25E" w14:textId="7D6D374F" w:rsidR="00266861" w:rsidRDefault="00266861" w:rsidP="00A7272F">
      <w:pPr>
        <w:widowControl/>
        <w:jc w:val="left"/>
        <w:rPr>
          <w:rFonts w:ascii="黑体" w:eastAsia="黑体" w:hAnsi="黑体" w:cs="Times New Roman"/>
          <w:kern w:val="0"/>
          <w:sz w:val="32"/>
          <w:szCs w:val="32"/>
        </w:rPr>
      </w:pPr>
      <w:r>
        <w:rPr>
          <w:rFonts w:ascii="黑体" w:eastAsia="黑体" w:hAnsi="黑体" w:cs="Times New Roman"/>
          <w:kern w:val="0"/>
          <w:sz w:val="32"/>
          <w:szCs w:val="32"/>
        </w:rPr>
        <w:br w:type="page"/>
      </w:r>
      <w:r>
        <w:rPr>
          <w:rFonts w:ascii="黑体" w:eastAsia="黑体" w:hAnsi="黑体" w:cs="Times New Roman" w:hint="eastAsia"/>
          <w:kern w:val="0"/>
          <w:sz w:val="32"/>
          <w:szCs w:val="32"/>
        </w:rPr>
        <w:lastRenderedPageBreak/>
        <w:t>附件</w:t>
      </w:r>
      <w:r>
        <w:rPr>
          <w:rFonts w:ascii="黑体" w:eastAsia="黑体" w:hAnsi="黑体" w:cs="Times New Roman"/>
          <w:kern w:val="0"/>
          <w:sz w:val="32"/>
          <w:szCs w:val="32"/>
        </w:rPr>
        <w:t>3</w:t>
      </w:r>
    </w:p>
    <w:p w14:paraId="0ABC2026" w14:textId="77777777" w:rsidR="008F551C" w:rsidRDefault="00266861" w:rsidP="00266861">
      <w:pPr>
        <w:spacing w:line="560" w:lineRule="exact"/>
        <w:jc w:val="center"/>
        <w:rPr>
          <w:rFonts w:ascii="Times New Roman" w:eastAsia="方正小标宋_GBK" w:hAnsi="Times New Roman" w:cs="Times New Roman"/>
          <w:sz w:val="40"/>
          <w:szCs w:val="40"/>
        </w:rPr>
      </w:pPr>
      <w:r>
        <w:rPr>
          <w:rFonts w:ascii="Times New Roman" w:eastAsia="方正小标宋_GBK" w:hAnsi="Times New Roman" w:cs="Times New Roman"/>
          <w:sz w:val="40"/>
          <w:szCs w:val="40"/>
        </w:rPr>
        <w:t>长春新区临时改变房屋用途</w:t>
      </w:r>
      <w:r>
        <w:rPr>
          <w:rFonts w:ascii="Times New Roman" w:eastAsia="方正小标宋_GBK" w:hAnsi="Times New Roman" w:cs="Times New Roman" w:hint="eastAsia"/>
          <w:sz w:val="40"/>
          <w:szCs w:val="40"/>
        </w:rPr>
        <w:t>选址初审意见</w:t>
      </w:r>
      <w:r>
        <w:rPr>
          <w:rFonts w:ascii="Times New Roman" w:eastAsia="方正小标宋_GBK" w:hAnsi="Times New Roman" w:cs="Times New Roman"/>
          <w:sz w:val="40"/>
          <w:szCs w:val="40"/>
        </w:rPr>
        <w:t>单</w:t>
      </w:r>
    </w:p>
    <w:p w14:paraId="15FB1E25" w14:textId="48128D1B" w:rsidR="00266861" w:rsidRDefault="00266861" w:rsidP="00266861">
      <w:pPr>
        <w:spacing w:line="560" w:lineRule="exact"/>
        <w:jc w:val="center"/>
        <w:rPr>
          <w:rFonts w:ascii="Times New Roman" w:eastAsia="方正小标宋_GBK" w:hAnsi="Times New Roman" w:cs="Times New Roman"/>
          <w:sz w:val="36"/>
          <w:szCs w:val="36"/>
        </w:rPr>
      </w:pPr>
      <w:r>
        <w:rPr>
          <w:rFonts w:ascii="Times New Roman" w:eastAsia="方正小标宋_GBK" w:hAnsi="Times New Roman" w:cs="Times New Roman" w:hint="eastAsia"/>
          <w:sz w:val="36"/>
          <w:szCs w:val="36"/>
        </w:rPr>
        <w:t>（</w:t>
      </w:r>
      <w:r>
        <w:rPr>
          <w:rFonts w:ascii="方正楷体_GBK" w:eastAsia="方正楷体_GBK" w:hAnsi="Times New Roman" w:cs="Times New Roman" w:hint="eastAsia"/>
          <w:b/>
          <w:bCs/>
          <w:sz w:val="36"/>
          <w:szCs w:val="36"/>
        </w:rPr>
        <w:t>示例·选址初审阶段使用</w:t>
      </w:r>
      <w:r>
        <w:rPr>
          <w:rFonts w:ascii="Times New Roman" w:eastAsia="方正小标宋_GBK" w:hAnsi="Times New Roman" w:cs="Times New Roman" w:hint="eastAsia"/>
          <w:sz w:val="36"/>
          <w:szCs w:val="36"/>
        </w:rPr>
        <w:t>）</w:t>
      </w:r>
    </w:p>
    <w:p w14:paraId="5DC03DCB" w14:textId="77777777" w:rsidR="00266861" w:rsidRDefault="00266861" w:rsidP="00266861">
      <w:pPr>
        <w:spacing w:line="560" w:lineRule="exact"/>
        <w:jc w:val="center"/>
        <w:rPr>
          <w:rFonts w:ascii="Times New Roman" w:eastAsia="方正小标宋_GBK" w:hAnsi="Times New Roman" w:cs="Times New Roman"/>
          <w:sz w:val="36"/>
          <w:szCs w:val="36"/>
        </w:rPr>
      </w:pPr>
    </w:p>
    <w:tbl>
      <w:tblPr>
        <w:tblStyle w:val="a9"/>
        <w:tblW w:w="5638" w:type="pct"/>
        <w:jc w:val="center"/>
        <w:tblLook w:val="04A0" w:firstRow="1" w:lastRow="0" w:firstColumn="1" w:lastColumn="0" w:noHBand="0" w:noVBand="1"/>
      </w:tblPr>
      <w:tblGrid>
        <w:gridCol w:w="1071"/>
        <w:gridCol w:w="1926"/>
        <w:gridCol w:w="1982"/>
        <w:gridCol w:w="1073"/>
        <w:gridCol w:w="1983"/>
        <w:gridCol w:w="1926"/>
      </w:tblGrid>
      <w:tr w:rsidR="00266861" w14:paraId="006E8F83" w14:textId="77777777" w:rsidTr="004660F6">
        <w:trPr>
          <w:trHeight w:hRule="exact" w:val="680"/>
          <w:jc w:val="center"/>
        </w:trPr>
        <w:tc>
          <w:tcPr>
            <w:tcW w:w="4676" w:type="dxa"/>
            <w:gridSpan w:val="3"/>
            <w:vAlign w:val="center"/>
          </w:tcPr>
          <w:p w14:paraId="330F721C" w14:textId="77777777" w:rsidR="00266861" w:rsidRDefault="00266861" w:rsidP="004660F6">
            <w:pPr>
              <w:jc w:val="center"/>
              <w:rPr>
                <w:rFonts w:ascii="黑体" w:eastAsia="黑体" w:hAnsi="黑体" w:cs="Times New Roman"/>
                <w:sz w:val="24"/>
              </w:rPr>
            </w:pPr>
            <w:r>
              <w:rPr>
                <w:rFonts w:ascii="黑体" w:eastAsia="黑体" w:hAnsi="黑体" w:cs="Times New Roman" w:hint="eastAsia"/>
                <w:sz w:val="24"/>
              </w:rPr>
              <w:t>房屋</w:t>
            </w:r>
            <w:r>
              <w:rPr>
                <w:rFonts w:ascii="黑体" w:eastAsia="黑体" w:hAnsi="黑体" w:cs="Times New Roman"/>
                <w:sz w:val="24"/>
              </w:rPr>
              <w:t>所有权人（委托代理人）：</w:t>
            </w:r>
          </w:p>
        </w:tc>
        <w:tc>
          <w:tcPr>
            <w:tcW w:w="4679" w:type="dxa"/>
            <w:gridSpan w:val="3"/>
            <w:vAlign w:val="center"/>
          </w:tcPr>
          <w:p w14:paraId="72995C15" w14:textId="77777777" w:rsidR="00266861" w:rsidRDefault="00266861" w:rsidP="004660F6">
            <w:pPr>
              <w:jc w:val="center"/>
              <w:rPr>
                <w:rFonts w:ascii="Times New Roman" w:eastAsia="方正仿宋_GBK" w:hAnsi="Times New Roman" w:cs="Times New Roman"/>
                <w:sz w:val="24"/>
              </w:rPr>
            </w:pPr>
            <w:r>
              <w:rPr>
                <w:rFonts w:ascii="Times New Roman" w:eastAsia="方正仿宋_GBK" w:hAnsi="Times New Roman" w:cs="Times New Roman"/>
                <w:sz w:val="24"/>
              </w:rPr>
              <w:t>XXX</w:t>
            </w:r>
            <w:r>
              <w:rPr>
                <w:rFonts w:ascii="Times New Roman" w:eastAsia="方正仿宋_GBK" w:hAnsi="Times New Roman" w:cs="Times New Roman"/>
                <w:sz w:val="24"/>
              </w:rPr>
              <w:t>公司</w:t>
            </w:r>
          </w:p>
        </w:tc>
      </w:tr>
      <w:tr w:rsidR="00266861" w14:paraId="3126B1CD" w14:textId="77777777" w:rsidTr="004660F6">
        <w:trPr>
          <w:trHeight w:hRule="exact" w:val="680"/>
          <w:jc w:val="center"/>
        </w:trPr>
        <w:tc>
          <w:tcPr>
            <w:tcW w:w="1006" w:type="dxa"/>
            <w:vAlign w:val="center"/>
          </w:tcPr>
          <w:p w14:paraId="2C844E10" w14:textId="77777777" w:rsidR="00266861" w:rsidRDefault="00266861" w:rsidP="004660F6">
            <w:pPr>
              <w:jc w:val="center"/>
              <w:rPr>
                <w:rFonts w:ascii="黑体" w:eastAsia="黑体" w:hAnsi="黑体" w:cs="Times New Roman"/>
                <w:sz w:val="24"/>
              </w:rPr>
            </w:pPr>
            <w:r>
              <w:rPr>
                <w:rFonts w:ascii="黑体" w:eastAsia="黑体" w:hAnsi="黑体" w:cs="Times New Roman"/>
                <w:sz w:val="24"/>
              </w:rPr>
              <w:t>项目</w:t>
            </w:r>
          </w:p>
          <w:p w14:paraId="6AB37B80" w14:textId="77777777" w:rsidR="00266861" w:rsidRDefault="00266861" w:rsidP="004660F6">
            <w:pPr>
              <w:jc w:val="center"/>
              <w:rPr>
                <w:rFonts w:ascii="黑体" w:eastAsia="黑体" w:hAnsi="黑体" w:cs="Times New Roman"/>
                <w:sz w:val="24"/>
              </w:rPr>
            </w:pPr>
            <w:r>
              <w:rPr>
                <w:rFonts w:ascii="黑体" w:eastAsia="黑体" w:hAnsi="黑体" w:cs="Times New Roman"/>
                <w:sz w:val="24"/>
              </w:rPr>
              <w:t>名称</w:t>
            </w:r>
          </w:p>
        </w:tc>
        <w:tc>
          <w:tcPr>
            <w:tcW w:w="3670" w:type="dxa"/>
            <w:gridSpan w:val="2"/>
            <w:vAlign w:val="center"/>
          </w:tcPr>
          <w:p w14:paraId="0295D1FB" w14:textId="77777777" w:rsidR="00266861" w:rsidRDefault="00266861" w:rsidP="004660F6">
            <w:pPr>
              <w:jc w:val="center"/>
              <w:rPr>
                <w:rFonts w:ascii="Times New Roman" w:eastAsia="方正仿宋_GBK" w:hAnsi="Times New Roman" w:cs="Times New Roman"/>
                <w:sz w:val="24"/>
              </w:rPr>
            </w:pPr>
          </w:p>
        </w:tc>
        <w:tc>
          <w:tcPr>
            <w:tcW w:w="1008" w:type="dxa"/>
            <w:vAlign w:val="center"/>
          </w:tcPr>
          <w:p w14:paraId="48A53857" w14:textId="77777777" w:rsidR="00266861" w:rsidRDefault="00266861" w:rsidP="004660F6">
            <w:pPr>
              <w:jc w:val="center"/>
              <w:rPr>
                <w:rFonts w:ascii="黑体" w:eastAsia="黑体" w:hAnsi="黑体" w:cs="Times New Roman"/>
                <w:sz w:val="24"/>
              </w:rPr>
            </w:pPr>
            <w:r>
              <w:rPr>
                <w:rFonts w:ascii="黑体" w:eastAsia="黑体" w:hAnsi="黑体" w:cs="Times New Roman"/>
                <w:sz w:val="24"/>
              </w:rPr>
              <w:t>项目</w:t>
            </w:r>
          </w:p>
          <w:p w14:paraId="056F3741" w14:textId="77777777" w:rsidR="00266861" w:rsidRDefault="00266861" w:rsidP="004660F6">
            <w:pPr>
              <w:jc w:val="center"/>
              <w:rPr>
                <w:rFonts w:ascii="黑体" w:eastAsia="黑体" w:hAnsi="黑体" w:cs="Times New Roman"/>
                <w:sz w:val="24"/>
              </w:rPr>
            </w:pPr>
            <w:r>
              <w:rPr>
                <w:rFonts w:ascii="黑体" w:eastAsia="黑体" w:hAnsi="黑体" w:cs="Times New Roman"/>
                <w:sz w:val="24"/>
              </w:rPr>
              <w:t>位置</w:t>
            </w:r>
          </w:p>
        </w:tc>
        <w:tc>
          <w:tcPr>
            <w:tcW w:w="3671" w:type="dxa"/>
            <w:gridSpan w:val="2"/>
            <w:vAlign w:val="center"/>
          </w:tcPr>
          <w:p w14:paraId="16A77455" w14:textId="77777777" w:rsidR="00266861" w:rsidRDefault="00266861" w:rsidP="004660F6">
            <w:pPr>
              <w:jc w:val="center"/>
              <w:rPr>
                <w:rFonts w:ascii="Times New Roman" w:eastAsia="方正仿宋_GBK" w:hAnsi="Times New Roman" w:cs="Times New Roman"/>
                <w:sz w:val="24"/>
              </w:rPr>
            </w:pPr>
          </w:p>
        </w:tc>
      </w:tr>
      <w:tr w:rsidR="00266861" w14:paraId="4572E4A6" w14:textId="77777777" w:rsidTr="004660F6">
        <w:trPr>
          <w:trHeight w:hRule="exact" w:val="964"/>
          <w:jc w:val="center"/>
        </w:trPr>
        <w:tc>
          <w:tcPr>
            <w:tcW w:w="1006" w:type="dxa"/>
            <w:vAlign w:val="center"/>
          </w:tcPr>
          <w:p w14:paraId="347FE5E8" w14:textId="77777777" w:rsidR="00266861" w:rsidRDefault="00266861" w:rsidP="004660F6">
            <w:pPr>
              <w:jc w:val="center"/>
              <w:rPr>
                <w:rFonts w:ascii="黑体" w:eastAsia="黑体" w:hAnsi="黑体" w:cs="Times New Roman"/>
                <w:sz w:val="24"/>
              </w:rPr>
            </w:pPr>
            <w:r>
              <w:rPr>
                <w:rFonts w:ascii="黑体" w:eastAsia="黑体" w:hAnsi="黑体" w:cs="Times New Roman" w:hint="eastAsia"/>
                <w:sz w:val="24"/>
              </w:rPr>
              <w:t>房屋/土地</w:t>
            </w:r>
          </w:p>
          <w:p w14:paraId="29A3C65B" w14:textId="77777777" w:rsidR="00266861" w:rsidRDefault="00266861" w:rsidP="004660F6">
            <w:pPr>
              <w:jc w:val="center"/>
              <w:rPr>
                <w:rFonts w:ascii="Times New Roman" w:eastAsia="方正仿宋_GBK" w:hAnsi="Times New Roman" w:cs="Times New Roman"/>
                <w:sz w:val="24"/>
              </w:rPr>
            </w:pPr>
            <w:r>
              <w:rPr>
                <w:rFonts w:ascii="黑体" w:eastAsia="黑体" w:hAnsi="黑体" w:cs="Times New Roman" w:hint="eastAsia"/>
                <w:sz w:val="24"/>
              </w:rPr>
              <w:t>原</w:t>
            </w:r>
            <w:r>
              <w:rPr>
                <w:rFonts w:ascii="黑体" w:eastAsia="黑体" w:hAnsi="黑体" w:cs="Times New Roman"/>
                <w:sz w:val="24"/>
              </w:rPr>
              <w:t>用途</w:t>
            </w:r>
          </w:p>
        </w:tc>
        <w:tc>
          <w:tcPr>
            <w:tcW w:w="3670" w:type="dxa"/>
            <w:gridSpan w:val="2"/>
            <w:vAlign w:val="center"/>
          </w:tcPr>
          <w:p w14:paraId="0AFD5911" w14:textId="77777777" w:rsidR="00266861" w:rsidRDefault="00266861" w:rsidP="004660F6">
            <w:pPr>
              <w:jc w:val="center"/>
              <w:rPr>
                <w:rFonts w:ascii="Times New Roman" w:eastAsia="方正仿宋_GBK" w:hAnsi="Times New Roman" w:cs="Times New Roman"/>
                <w:sz w:val="24"/>
              </w:rPr>
            </w:pPr>
          </w:p>
        </w:tc>
        <w:tc>
          <w:tcPr>
            <w:tcW w:w="1008" w:type="dxa"/>
            <w:vAlign w:val="center"/>
          </w:tcPr>
          <w:p w14:paraId="344EAA02" w14:textId="77777777" w:rsidR="00266861" w:rsidRDefault="00266861" w:rsidP="004660F6">
            <w:pPr>
              <w:jc w:val="center"/>
              <w:rPr>
                <w:rFonts w:ascii="黑体" w:eastAsia="黑体" w:hAnsi="黑体" w:cs="Times New Roman"/>
                <w:sz w:val="24"/>
              </w:rPr>
            </w:pPr>
            <w:r>
              <w:rPr>
                <w:rFonts w:ascii="黑体" w:eastAsia="黑体" w:hAnsi="黑体" w:cs="Times New Roman" w:hint="eastAsia"/>
                <w:sz w:val="24"/>
              </w:rPr>
              <w:t>改变后</w:t>
            </w:r>
          </w:p>
          <w:p w14:paraId="48DCD77B" w14:textId="77777777" w:rsidR="00266861" w:rsidRDefault="00266861" w:rsidP="004660F6">
            <w:pPr>
              <w:jc w:val="center"/>
              <w:rPr>
                <w:rFonts w:ascii="黑体" w:eastAsia="黑体" w:hAnsi="黑体" w:cs="Times New Roman"/>
                <w:sz w:val="24"/>
              </w:rPr>
            </w:pPr>
            <w:r>
              <w:rPr>
                <w:rFonts w:ascii="黑体" w:eastAsia="黑体" w:hAnsi="黑体" w:cs="Times New Roman"/>
                <w:sz w:val="24"/>
              </w:rPr>
              <w:t>用途</w:t>
            </w:r>
          </w:p>
        </w:tc>
        <w:tc>
          <w:tcPr>
            <w:tcW w:w="3671" w:type="dxa"/>
            <w:gridSpan w:val="2"/>
            <w:vAlign w:val="center"/>
          </w:tcPr>
          <w:p w14:paraId="5B4371D5" w14:textId="77777777" w:rsidR="00266861" w:rsidRDefault="00266861" w:rsidP="004660F6">
            <w:pPr>
              <w:jc w:val="center"/>
              <w:rPr>
                <w:rFonts w:ascii="Times New Roman" w:eastAsia="方正仿宋_GBK" w:hAnsi="Times New Roman" w:cs="Times New Roman"/>
                <w:sz w:val="24"/>
              </w:rPr>
            </w:pPr>
          </w:p>
        </w:tc>
      </w:tr>
      <w:tr w:rsidR="00266861" w14:paraId="46A95C1D" w14:textId="77777777" w:rsidTr="004660F6">
        <w:trPr>
          <w:trHeight w:hRule="exact" w:val="680"/>
          <w:jc w:val="center"/>
        </w:trPr>
        <w:tc>
          <w:tcPr>
            <w:tcW w:w="1006" w:type="dxa"/>
            <w:vAlign w:val="center"/>
          </w:tcPr>
          <w:p w14:paraId="63BAA033" w14:textId="77777777" w:rsidR="00266861" w:rsidRDefault="00266861" w:rsidP="004660F6">
            <w:pPr>
              <w:jc w:val="center"/>
              <w:rPr>
                <w:rFonts w:ascii="黑体" w:eastAsia="黑体" w:hAnsi="黑体" w:cs="Times New Roman"/>
                <w:sz w:val="24"/>
              </w:rPr>
            </w:pPr>
            <w:r>
              <w:rPr>
                <w:rFonts w:ascii="黑体" w:eastAsia="黑体" w:hAnsi="黑体" w:cs="Times New Roman" w:hint="eastAsia"/>
                <w:sz w:val="24"/>
              </w:rPr>
              <w:t>申请</w:t>
            </w:r>
          </w:p>
          <w:p w14:paraId="09A0B3F3" w14:textId="77777777" w:rsidR="00266861" w:rsidRDefault="00266861" w:rsidP="004660F6">
            <w:pPr>
              <w:jc w:val="center"/>
              <w:rPr>
                <w:rFonts w:ascii="黑体" w:eastAsia="黑体" w:hAnsi="黑体" w:cs="Times New Roman"/>
                <w:sz w:val="24"/>
              </w:rPr>
            </w:pPr>
            <w:r>
              <w:rPr>
                <w:rFonts w:ascii="黑体" w:eastAsia="黑体" w:hAnsi="黑体" w:cs="Times New Roman" w:hint="eastAsia"/>
                <w:sz w:val="24"/>
              </w:rPr>
              <w:t>原因</w:t>
            </w:r>
          </w:p>
        </w:tc>
        <w:tc>
          <w:tcPr>
            <w:tcW w:w="1809" w:type="dxa"/>
            <w:vAlign w:val="center"/>
          </w:tcPr>
          <w:p w14:paraId="75242892" w14:textId="77777777" w:rsidR="00266861" w:rsidRDefault="00266861" w:rsidP="004660F6">
            <w:pPr>
              <w:jc w:val="center"/>
              <w:rPr>
                <w:rFonts w:ascii="Times New Roman" w:eastAsia="方正仿宋_GBK" w:hAnsi="Times New Roman" w:cs="Times New Roman"/>
                <w:sz w:val="24"/>
              </w:rPr>
            </w:pPr>
          </w:p>
        </w:tc>
        <w:tc>
          <w:tcPr>
            <w:tcW w:w="1861" w:type="dxa"/>
            <w:vAlign w:val="center"/>
          </w:tcPr>
          <w:p w14:paraId="07356B31" w14:textId="77777777" w:rsidR="00266861" w:rsidRDefault="00266861" w:rsidP="004660F6">
            <w:pPr>
              <w:jc w:val="center"/>
              <w:rPr>
                <w:rFonts w:ascii="黑体" w:eastAsia="黑体" w:hAnsi="黑体" w:cs="Times New Roman"/>
                <w:sz w:val="24"/>
              </w:rPr>
            </w:pPr>
            <w:r>
              <w:rPr>
                <w:rFonts w:ascii="黑体" w:eastAsia="黑体" w:hAnsi="黑体" w:cs="Times New Roman" w:hint="eastAsia"/>
                <w:sz w:val="24"/>
              </w:rPr>
              <w:t>用地面积</w:t>
            </w:r>
          </w:p>
        </w:tc>
        <w:tc>
          <w:tcPr>
            <w:tcW w:w="1008" w:type="dxa"/>
            <w:vAlign w:val="center"/>
          </w:tcPr>
          <w:p w14:paraId="275DFDE9" w14:textId="77777777" w:rsidR="00266861" w:rsidRDefault="00266861" w:rsidP="004660F6">
            <w:pPr>
              <w:jc w:val="center"/>
              <w:rPr>
                <w:rFonts w:ascii="Times New Roman" w:eastAsia="方正仿宋_GBK" w:hAnsi="Times New Roman" w:cs="Times New Roman"/>
                <w:sz w:val="24"/>
              </w:rPr>
            </w:pPr>
          </w:p>
        </w:tc>
        <w:tc>
          <w:tcPr>
            <w:tcW w:w="1862" w:type="dxa"/>
            <w:vAlign w:val="center"/>
          </w:tcPr>
          <w:p w14:paraId="5BE29594" w14:textId="77777777" w:rsidR="00266861" w:rsidRDefault="00266861" w:rsidP="004660F6">
            <w:pPr>
              <w:jc w:val="center"/>
              <w:rPr>
                <w:rFonts w:ascii="黑体" w:eastAsia="黑体" w:hAnsi="黑体" w:cs="Times New Roman"/>
                <w:sz w:val="24"/>
              </w:rPr>
            </w:pPr>
            <w:r>
              <w:rPr>
                <w:rFonts w:ascii="黑体" w:eastAsia="黑体" w:hAnsi="黑体" w:cs="Times New Roman" w:hint="eastAsia"/>
                <w:sz w:val="24"/>
              </w:rPr>
              <w:t>申请年限</w:t>
            </w:r>
          </w:p>
        </w:tc>
        <w:tc>
          <w:tcPr>
            <w:tcW w:w="1809" w:type="dxa"/>
            <w:vAlign w:val="center"/>
          </w:tcPr>
          <w:p w14:paraId="1E9148FA" w14:textId="77777777" w:rsidR="00266861" w:rsidRDefault="00266861" w:rsidP="004660F6">
            <w:pPr>
              <w:jc w:val="center"/>
              <w:rPr>
                <w:rFonts w:ascii="Times New Roman" w:eastAsia="方正仿宋_GBK" w:hAnsi="Times New Roman" w:cs="Times New Roman"/>
                <w:sz w:val="24"/>
              </w:rPr>
            </w:pPr>
          </w:p>
        </w:tc>
      </w:tr>
      <w:tr w:rsidR="00266861" w14:paraId="03ED3DD1" w14:textId="77777777" w:rsidTr="004660F6">
        <w:trPr>
          <w:trHeight w:hRule="exact" w:val="680"/>
          <w:jc w:val="center"/>
        </w:trPr>
        <w:tc>
          <w:tcPr>
            <w:tcW w:w="1006" w:type="dxa"/>
            <w:vAlign w:val="center"/>
          </w:tcPr>
          <w:p w14:paraId="6A3F8E56" w14:textId="77777777" w:rsidR="00266861" w:rsidRDefault="00266861" w:rsidP="004660F6">
            <w:pPr>
              <w:jc w:val="center"/>
              <w:rPr>
                <w:rFonts w:ascii="黑体" w:eastAsia="黑体" w:hAnsi="黑体" w:cs="Times New Roman"/>
                <w:sz w:val="24"/>
              </w:rPr>
            </w:pPr>
            <w:r>
              <w:rPr>
                <w:rFonts w:ascii="黑体" w:eastAsia="黑体" w:hAnsi="黑体" w:cs="Times New Roman"/>
                <w:sz w:val="24"/>
              </w:rPr>
              <w:t>法定</w:t>
            </w:r>
          </w:p>
          <w:p w14:paraId="2344763A" w14:textId="77777777" w:rsidR="00266861" w:rsidRDefault="00266861" w:rsidP="004660F6">
            <w:pPr>
              <w:jc w:val="center"/>
              <w:rPr>
                <w:rFonts w:ascii="黑体" w:eastAsia="黑体" w:hAnsi="黑体" w:cs="Times New Roman"/>
                <w:sz w:val="24"/>
              </w:rPr>
            </w:pPr>
            <w:r>
              <w:rPr>
                <w:rFonts w:ascii="黑体" w:eastAsia="黑体" w:hAnsi="黑体" w:cs="Times New Roman"/>
                <w:sz w:val="24"/>
              </w:rPr>
              <w:t>代表人</w:t>
            </w:r>
          </w:p>
        </w:tc>
        <w:tc>
          <w:tcPr>
            <w:tcW w:w="1809" w:type="dxa"/>
            <w:vAlign w:val="center"/>
          </w:tcPr>
          <w:p w14:paraId="147841A6" w14:textId="77777777" w:rsidR="00266861" w:rsidRDefault="00266861" w:rsidP="004660F6">
            <w:pPr>
              <w:jc w:val="center"/>
              <w:rPr>
                <w:rFonts w:ascii="Times New Roman" w:eastAsia="方正仿宋_GBK" w:hAnsi="Times New Roman" w:cs="Times New Roman"/>
                <w:sz w:val="24"/>
              </w:rPr>
            </w:pPr>
          </w:p>
        </w:tc>
        <w:tc>
          <w:tcPr>
            <w:tcW w:w="1861" w:type="dxa"/>
            <w:vAlign w:val="center"/>
          </w:tcPr>
          <w:p w14:paraId="647B4815" w14:textId="77777777" w:rsidR="00266861" w:rsidRDefault="00266861" w:rsidP="004660F6">
            <w:pPr>
              <w:jc w:val="center"/>
              <w:rPr>
                <w:rFonts w:ascii="黑体" w:eastAsia="黑体" w:hAnsi="黑体" w:cs="Times New Roman"/>
                <w:sz w:val="24"/>
              </w:rPr>
            </w:pPr>
            <w:r>
              <w:rPr>
                <w:rFonts w:ascii="黑体" w:eastAsia="黑体" w:hAnsi="黑体" w:cs="Times New Roman"/>
                <w:sz w:val="24"/>
              </w:rPr>
              <w:t>经办人</w:t>
            </w:r>
          </w:p>
        </w:tc>
        <w:tc>
          <w:tcPr>
            <w:tcW w:w="1008" w:type="dxa"/>
            <w:vAlign w:val="center"/>
          </w:tcPr>
          <w:p w14:paraId="6889321B" w14:textId="77777777" w:rsidR="00266861" w:rsidRDefault="00266861" w:rsidP="004660F6">
            <w:pPr>
              <w:jc w:val="center"/>
              <w:rPr>
                <w:rFonts w:ascii="Times New Roman" w:eastAsia="方正仿宋_GBK" w:hAnsi="Times New Roman" w:cs="Times New Roman"/>
                <w:sz w:val="24"/>
              </w:rPr>
            </w:pPr>
          </w:p>
        </w:tc>
        <w:tc>
          <w:tcPr>
            <w:tcW w:w="1862" w:type="dxa"/>
            <w:vAlign w:val="center"/>
          </w:tcPr>
          <w:p w14:paraId="725425E6" w14:textId="77777777" w:rsidR="00266861" w:rsidRDefault="00266861" w:rsidP="004660F6">
            <w:pPr>
              <w:jc w:val="center"/>
              <w:rPr>
                <w:rFonts w:ascii="黑体" w:eastAsia="黑体" w:hAnsi="黑体" w:cs="Times New Roman"/>
                <w:sz w:val="24"/>
              </w:rPr>
            </w:pPr>
            <w:r>
              <w:rPr>
                <w:rFonts w:ascii="黑体" w:eastAsia="黑体" w:hAnsi="黑体" w:cs="Times New Roman"/>
                <w:sz w:val="24"/>
              </w:rPr>
              <w:t>联系方式</w:t>
            </w:r>
          </w:p>
        </w:tc>
        <w:tc>
          <w:tcPr>
            <w:tcW w:w="1809" w:type="dxa"/>
            <w:vAlign w:val="center"/>
          </w:tcPr>
          <w:p w14:paraId="213EDE92" w14:textId="77777777" w:rsidR="00266861" w:rsidRDefault="00266861" w:rsidP="004660F6">
            <w:pPr>
              <w:jc w:val="center"/>
              <w:rPr>
                <w:rFonts w:ascii="Times New Roman" w:eastAsia="方正仿宋_GBK" w:hAnsi="Times New Roman" w:cs="Times New Roman"/>
                <w:sz w:val="24"/>
              </w:rPr>
            </w:pPr>
          </w:p>
        </w:tc>
      </w:tr>
      <w:tr w:rsidR="00266861" w14:paraId="3FE125B4" w14:textId="77777777" w:rsidTr="004660F6">
        <w:trPr>
          <w:trHeight w:hRule="exact" w:val="737"/>
          <w:jc w:val="center"/>
        </w:trPr>
        <w:tc>
          <w:tcPr>
            <w:tcW w:w="9355" w:type="dxa"/>
            <w:gridSpan w:val="6"/>
            <w:vAlign w:val="center"/>
          </w:tcPr>
          <w:p w14:paraId="3F6925EF" w14:textId="77777777" w:rsidR="00266861" w:rsidRDefault="00266861" w:rsidP="004660F6">
            <w:pPr>
              <w:jc w:val="center"/>
              <w:rPr>
                <w:rFonts w:ascii="黑体" w:eastAsia="黑体" w:hAnsi="黑体" w:cs="Times New Roman"/>
                <w:sz w:val="24"/>
              </w:rPr>
            </w:pPr>
            <w:r>
              <w:rPr>
                <w:rFonts w:ascii="黑体" w:eastAsia="黑体" w:hAnsi="黑体" w:cs="Times New Roman" w:hint="eastAsia"/>
                <w:sz w:val="24"/>
              </w:rPr>
              <w:t>选址初审阶段意见</w:t>
            </w:r>
          </w:p>
        </w:tc>
      </w:tr>
      <w:tr w:rsidR="00266861" w14:paraId="2E266EED" w14:textId="77777777" w:rsidTr="008F551C">
        <w:trPr>
          <w:trHeight w:hRule="exact" w:val="2982"/>
          <w:jc w:val="center"/>
        </w:trPr>
        <w:tc>
          <w:tcPr>
            <w:tcW w:w="1006" w:type="dxa"/>
            <w:tcBorders>
              <w:left w:val="double" w:sz="4" w:space="0" w:color="auto"/>
              <w:right w:val="double" w:sz="4" w:space="0" w:color="auto"/>
            </w:tcBorders>
            <w:vAlign w:val="center"/>
          </w:tcPr>
          <w:p w14:paraId="3B70491A" w14:textId="77777777" w:rsidR="00266861" w:rsidRDefault="00266861" w:rsidP="004660F6">
            <w:pPr>
              <w:adjustRightInd w:val="0"/>
              <w:snapToGrid w:val="0"/>
              <w:jc w:val="center"/>
              <w:rPr>
                <w:rFonts w:ascii="Times New Roman" w:eastAsia="方正仿宋_GBK" w:hAnsi="Times New Roman" w:cs="Times New Roman"/>
                <w:sz w:val="24"/>
              </w:rPr>
            </w:pPr>
            <w:r>
              <w:rPr>
                <w:rFonts w:ascii="Times New Roman" w:eastAsia="方正仿宋_GBK" w:hAnsi="Times New Roman" w:cs="Times New Roman" w:hint="eastAsia"/>
                <w:sz w:val="24"/>
              </w:rPr>
              <w:t>行业主管部门意见</w:t>
            </w:r>
          </w:p>
        </w:tc>
        <w:tc>
          <w:tcPr>
            <w:tcW w:w="8349" w:type="dxa"/>
            <w:gridSpan w:val="5"/>
            <w:tcBorders>
              <w:left w:val="double" w:sz="4" w:space="0" w:color="auto"/>
            </w:tcBorders>
            <w:vAlign w:val="center"/>
          </w:tcPr>
          <w:p w14:paraId="5DB134B3" w14:textId="77777777" w:rsidR="00266861" w:rsidRPr="00981699" w:rsidRDefault="00266861" w:rsidP="004660F6">
            <w:pPr>
              <w:adjustRightInd w:val="0"/>
              <w:snapToGrid w:val="0"/>
              <w:spacing w:line="400" w:lineRule="exact"/>
              <w:jc w:val="left"/>
              <w:rPr>
                <w:rFonts w:ascii="方正楷体_GBK" w:eastAsia="方正楷体_GBK" w:hAnsi="Times New Roman" w:cs="Times New Roman"/>
                <w:b/>
                <w:bCs/>
                <w:sz w:val="24"/>
              </w:rPr>
            </w:pPr>
            <w:r w:rsidRPr="00981699">
              <w:rPr>
                <w:rFonts w:ascii="方正楷体_GBK" w:eastAsia="方正楷体_GBK" w:hAnsi="Times New Roman" w:cs="Times New Roman" w:hint="eastAsia"/>
                <w:b/>
                <w:bCs/>
                <w:sz w:val="24"/>
              </w:rPr>
              <w:t>依据项目实际，</w:t>
            </w:r>
            <w:proofErr w:type="gramStart"/>
            <w:r w:rsidRPr="00981699">
              <w:rPr>
                <w:rFonts w:ascii="方正楷体_GBK" w:eastAsia="方正楷体_GBK" w:hAnsi="Times New Roman" w:cs="Times New Roman" w:hint="eastAsia"/>
                <w:b/>
                <w:bCs/>
                <w:sz w:val="24"/>
              </w:rPr>
              <w:t>征求发改</w:t>
            </w:r>
            <w:proofErr w:type="gramEnd"/>
            <w:r w:rsidRPr="00981699">
              <w:rPr>
                <w:rFonts w:ascii="方正楷体_GBK" w:eastAsia="方正楷体_GBK" w:hAnsi="Times New Roman" w:cs="Times New Roman" w:hint="eastAsia"/>
                <w:b/>
                <w:bCs/>
                <w:sz w:val="24"/>
              </w:rPr>
              <w:t>/</w:t>
            </w:r>
            <w:proofErr w:type="gramStart"/>
            <w:r w:rsidRPr="00981699">
              <w:rPr>
                <w:rFonts w:ascii="方正楷体_GBK" w:eastAsia="方正楷体_GBK" w:hAnsi="Times New Roman" w:cs="Times New Roman" w:hint="eastAsia"/>
                <w:b/>
                <w:bCs/>
                <w:sz w:val="24"/>
              </w:rPr>
              <w:t>商务文旅</w:t>
            </w:r>
            <w:proofErr w:type="gramEnd"/>
            <w:r w:rsidRPr="00981699">
              <w:rPr>
                <w:rFonts w:ascii="方正楷体_GBK" w:eastAsia="方正楷体_GBK" w:hAnsi="Times New Roman" w:cs="Times New Roman" w:hint="eastAsia"/>
                <w:b/>
                <w:bCs/>
                <w:sz w:val="24"/>
              </w:rPr>
              <w:t>/卫健/教育</w:t>
            </w:r>
            <w:r>
              <w:rPr>
                <w:rFonts w:ascii="方正楷体_GBK" w:eastAsia="方正楷体_GBK" w:hAnsi="Times New Roman" w:cs="Times New Roman" w:hint="eastAsia"/>
                <w:b/>
                <w:bCs/>
                <w:sz w:val="24"/>
              </w:rPr>
              <w:t>/生态环境</w:t>
            </w:r>
            <w:r w:rsidRPr="00981699">
              <w:rPr>
                <w:rFonts w:ascii="方正楷体_GBK" w:eastAsia="方正楷体_GBK" w:hAnsi="Times New Roman" w:cs="Times New Roman" w:hint="eastAsia"/>
                <w:b/>
                <w:bCs/>
                <w:sz w:val="24"/>
              </w:rPr>
              <w:t>等行业主管部门意见，并填写初审意见：</w:t>
            </w:r>
          </w:p>
          <w:p w14:paraId="723F9117" w14:textId="77777777" w:rsidR="00266861" w:rsidRDefault="00266861" w:rsidP="004660F6">
            <w:pPr>
              <w:adjustRightInd w:val="0"/>
              <w:snapToGrid w:val="0"/>
              <w:spacing w:line="400" w:lineRule="exact"/>
              <w:ind w:firstLineChars="200" w:firstLine="480"/>
              <w:jc w:val="left"/>
              <w:rPr>
                <w:rFonts w:ascii="Times New Roman" w:eastAsia="方正仿宋_GBK" w:hAnsi="Times New Roman" w:cs="Times New Roman"/>
                <w:sz w:val="24"/>
              </w:rPr>
            </w:pPr>
            <w:r>
              <w:rPr>
                <w:rFonts w:ascii="Times New Roman" w:eastAsia="方正仿宋_GBK" w:hAnsi="Times New Roman" w:cs="Times New Roman" w:hint="eastAsia"/>
                <w:sz w:val="24"/>
              </w:rPr>
              <w:t>该项目符合</w:t>
            </w:r>
            <w:r>
              <w:rPr>
                <w:rFonts w:ascii="Times New Roman" w:eastAsia="方正仿宋_GBK" w:hAnsi="Times New Roman" w:cs="Times New Roman" w:hint="eastAsia"/>
                <w:sz w:val="24"/>
              </w:rPr>
              <w:t>X</w:t>
            </w:r>
            <w:r>
              <w:rPr>
                <w:rFonts w:ascii="Times New Roman" w:eastAsia="方正仿宋_GBK" w:hAnsi="Times New Roman" w:cs="Times New Roman"/>
                <w:sz w:val="24"/>
              </w:rPr>
              <w:t>X</w:t>
            </w:r>
            <w:r>
              <w:rPr>
                <w:rFonts w:ascii="Times New Roman" w:eastAsia="方正仿宋_GBK" w:hAnsi="Times New Roman" w:cs="Times New Roman" w:hint="eastAsia"/>
                <w:sz w:val="24"/>
              </w:rPr>
              <w:t>行业管理要求，初审同意该项目办理临时改变房屋用途联合审查。</w:t>
            </w:r>
          </w:p>
          <w:p w14:paraId="0BAE05F0" w14:textId="77777777" w:rsidR="00266861" w:rsidRDefault="00266861" w:rsidP="004660F6">
            <w:pPr>
              <w:adjustRightInd w:val="0"/>
              <w:snapToGrid w:val="0"/>
              <w:spacing w:line="400" w:lineRule="exact"/>
              <w:jc w:val="center"/>
              <w:rPr>
                <w:rFonts w:ascii="Times New Roman" w:eastAsia="方正仿宋_GBK" w:hAnsi="Times New Roman" w:cs="Times New Roman"/>
                <w:sz w:val="24"/>
              </w:rPr>
            </w:pPr>
            <w:r>
              <w:rPr>
                <w:rFonts w:ascii="Times New Roman" w:eastAsia="方正仿宋_GBK" w:hAnsi="Times New Roman" w:cs="Times New Roman"/>
                <w:sz w:val="24"/>
              </w:rPr>
              <w:t xml:space="preserve">                 </w:t>
            </w:r>
            <w:r>
              <w:rPr>
                <w:rFonts w:ascii="Times New Roman" w:eastAsia="方正仿宋_GBK" w:hAnsi="Times New Roman" w:cs="Times New Roman" w:hint="eastAsia"/>
                <w:sz w:val="24"/>
              </w:rPr>
              <w:t>2</w:t>
            </w:r>
            <w:r>
              <w:rPr>
                <w:rFonts w:ascii="Times New Roman" w:eastAsia="方正仿宋_GBK" w:hAnsi="Times New Roman" w:cs="Times New Roman"/>
                <w:sz w:val="24"/>
              </w:rPr>
              <w:t>02X</w:t>
            </w:r>
            <w:r>
              <w:rPr>
                <w:rFonts w:ascii="Times New Roman" w:eastAsia="方正仿宋_GBK" w:hAnsi="Times New Roman" w:cs="Times New Roman" w:hint="eastAsia"/>
                <w:sz w:val="24"/>
              </w:rPr>
              <w:t>年</w:t>
            </w:r>
            <w:r>
              <w:rPr>
                <w:rFonts w:ascii="Times New Roman" w:eastAsia="方正仿宋_GBK" w:hAnsi="Times New Roman" w:cs="Times New Roman"/>
                <w:sz w:val="24"/>
              </w:rPr>
              <w:t>XX</w:t>
            </w:r>
            <w:r>
              <w:rPr>
                <w:rFonts w:ascii="Times New Roman" w:eastAsia="方正仿宋_GBK" w:hAnsi="Times New Roman" w:cs="Times New Roman" w:hint="eastAsia"/>
                <w:sz w:val="24"/>
              </w:rPr>
              <w:t>月</w:t>
            </w:r>
            <w:r>
              <w:rPr>
                <w:rFonts w:ascii="Times New Roman" w:eastAsia="方正仿宋_GBK" w:hAnsi="Times New Roman" w:cs="Times New Roman" w:hint="eastAsia"/>
                <w:sz w:val="24"/>
              </w:rPr>
              <w:t>X</w:t>
            </w:r>
            <w:r>
              <w:rPr>
                <w:rFonts w:ascii="Times New Roman" w:eastAsia="方正仿宋_GBK" w:hAnsi="Times New Roman" w:cs="Times New Roman"/>
                <w:sz w:val="24"/>
              </w:rPr>
              <w:t>X</w:t>
            </w:r>
            <w:r>
              <w:rPr>
                <w:rFonts w:ascii="Times New Roman" w:eastAsia="方正仿宋_GBK" w:hAnsi="Times New Roman" w:cs="Times New Roman" w:hint="eastAsia"/>
                <w:sz w:val="24"/>
              </w:rPr>
              <w:t>日</w:t>
            </w:r>
          </w:p>
        </w:tc>
      </w:tr>
      <w:tr w:rsidR="00266861" w14:paraId="1CF1A5C3" w14:textId="77777777" w:rsidTr="008F551C">
        <w:trPr>
          <w:trHeight w:hRule="exact" w:val="2977"/>
          <w:jc w:val="center"/>
        </w:trPr>
        <w:tc>
          <w:tcPr>
            <w:tcW w:w="1006" w:type="dxa"/>
            <w:tcBorders>
              <w:left w:val="double" w:sz="4" w:space="0" w:color="auto"/>
              <w:right w:val="double" w:sz="4" w:space="0" w:color="auto"/>
            </w:tcBorders>
            <w:vAlign w:val="center"/>
          </w:tcPr>
          <w:p w14:paraId="137A506B" w14:textId="77777777" w:rsidR="00266861" w:rsidRDefault="00266861" w:rsidP="004660F6">
            <w:pPr>
              <w:adjustRightInd w:val="0"/>
              <w:snapToGrid w:val="0"/>
              <w:jc w:val="center"/>
              <w:rPr>
                <w:rFonts w:ascii="Times New Roman" w:eastAsia="方正仿宋_GBK" w:hAnsi="Times New Roman" w:cs="Times New Roman"/>
                <w:sz w:val="24"/>
                <w:highlight w:val="yellow"/>
              </w:rPr>
            </w:pPr>
            <w:r w:rsidRPr="002931C9">
              <w:rPr>
                <w:rFonts w:ascii="Times New Roman" w:eastAsia="方正仿宋_GBK" w:hAnsi="Times New Roman" w:cs="Times New Roman" w:hint="eastAsia"/>
                <w:sz w:val="24"/>
              </w:rPr>
              <w:t>新区</w:t>
            </w:r>
            <w:proofErr w:type="gramStart"/>
            <w:r w:rsidRPr="002931C9">
              <w:rPr>
                <w:rFonts w:ascii="Times New Roman" w:eastAsia="方正仿宋_GBK" w:hAnsi="Times New Roman" w:cs="Times New Roman" w:hint="eastAsia"/>
                <w:sz w:val="24"/>
              </w:rPr>
              <w:t>规自部门</w:t>
            </w:r>
            <w:proofErr w:type="gramEnd"/>
            <w:r w:rsidRPr="002931C9">
              <w:rPr>
                <w:rFonts w:ascii="Times New Roman" w:eastAsia="方正仿宋_GBK" w:hAnsi="Times New Roman" w:cs="Times New Roman" w:hint="eastAsia"/>
                <w:sz w:val="24"/>
              </w:rPr>
              <w:t>意见</w:t>
            </w:r>
          </w:p>
        </w:tc>
        <w:tc>
          <w:tcPr>
            <w:tcW w:w="8349" w:type="dxa"/>
            <w:gridSpan w:val="5"/>
            <w:tcBorders>
              <w:left w:val="double" w:sz="4" w:space="0" w:color="auto"/>
            </w:tcBorders>
            <w:vAlign w:val="center"/>
          </w:tcPr>
          <w:p w14:paraId="566BD5F0" w14:textId="77777777" w:rsidR="00266861" w:rsidRDefault="00266861" w:rsidP="004660F6">
            <w:pPr>
              <w:adjustRightInd w:val="0"/>
              <w:snapToGrid w:val="0"/>
              <w:spacing w:line="400" w:lineRule="exact"/>
              <w:jc w:val="center"/>
              <w:rPr>
                <w:rFonts w:ascii="Times New Roman" w:eastAsia="方正仿宋_GBK" w:hAnsi="Times New Roman" w:cs="Times New Roman"/>
                <w:sz w:val="24"/>
              </w:rPr>
            </w:pPr>
            <w:r>
              <w:rPr>
                <w:rFonts w:ascii="Times New Roman" w:eastAsia="方正仿宋_GBK" w:hAnsi="Times New Roman" w:cs="Times New Roman" w:hint="eastAsia"/>
                <w:sz w:val="24"/>
              </w:rPr>
              <w:t>该项目符合规划要求，初审同意该项目办理临时改变房屋用途联合审查。</w:t>
            </w:r>
          </w:p>
          <w:p w14:paraId="01FB3374" w14:textId="77777777" w:rsidR="00266861" w:rsidRDefault="00266861" w:rsidP="004660F6">
            <w:pPr>
              <w:adjustRightInd w:val="0"/>
              <w:snapToGrid w:val="0"/>
              <w:spacing w:line="400" w:lineRule="exact"/>
              <w:jc w:val="center"/>
              <w:rPr>
                <w:rFonts w:ascii="Times New Roman" w:eastAsia="方正仿宋_GBK" w:hAnsi="Times New Roman" w:cs="Times New Roman"/>
                <w:sz w:val="24"/>
              </w:rPr>
            </w:pPr>
            <w:r>
              <w:rPr>
                <w:rFonts w:ascii="Times New Roman" w:eastAsia="方正仿宋_GBK" w:hAnsi="Times New Roman" w:cs="Times New Roman"/>
                <w:sz w:val="24"/>
              </w:rPr>
              <w:t xml:space="preserve">                 </w:t>
            </w:r>
            <w:r>
              <w:rPr>
                <w:rFonts w:ascii="Times New Roman" w:eastAsia="方正仿宋_GBK" w:hAnsi="Times New Roman" w:cs="Times New Roman" w:hint="eastAsia"/>
                <w:sz w:val="24"/>
              </w:rPr>
              <w:t>2</w:t>
            </w:r>
            <w:r>
              <w:rPr>
                <w:rFonts w:ascii="Times New Roman" w:eastAsia="方正仿宋_GBK" w:hAnsi="Times New Roman" w:cs="Times New Roman"/>
                <w:sz w:val="24"/>
              </w:rPr>
              <w:t>02X</w:t>
            </w:r>
            <w:r>
              <w:rPr>
                <w:rFonts w:ascii="Times New Roman" w:eastAsia="方正仿宋_GBK" w:hAnsi="Times New Roman" w:cs="Times New Roman" w:hint="eastAsia"/>
                <w:sz w:val="24"/>
              </w:rPr>
              <w:t>年</w:t>
            </w:r>
            <w:r>
              <w:rPr>
                <w:rFonts w:ascii="Times New Roman" w:eastAsia="方正仿宋_GBK" w:hAnsi="Times New Roman" w:cs="Times New Roman" w:hint="eastAsia"/>
                <w:sz w:val="24"/>
              </w:rPr>
              <w:t>X</w:t>
            </w:r>
            <w:r>
              <w:rPr>
                <w:rFonts w:ascii="Times New Roman" w:eastAsia="方正仿宋_GBK" w:hAnsi="Times New Roman" w:cs="Times New Roman"/>
                <w:sz w:val="24"/>
              </w:rPr>
              <w:t>X</w:t>
            </w:r>
            <w:r>
              <w:rPr>
                <w:rFonts w:ascii="Times New Roman" w:eastAsia="方正仿宋_GBK" w:hAnsi="Times New Roman" w:cs="Times New Roman" w:hint="eastAsia"/>
                <w:sz w:val="24"/>
              </w:rPr>
              <w:t>月</w:t>
            </w:r>
            <w:r>
              <w:rPr>
                <w:rFonts w:ascii="Times New Roman" w:eastAsia="方正仿宋_GBK" w:hAnsi="Times New Roman" w:cs="Times New Roman" w:hint="eastAsia"/>
                <w:sz w:val="24"/>
              </w:rPr>
              <w:t>X</w:t>
            </w:r>
            <w:r>
              <w:rPr>
                <w:rFonts w:ascii="Times New Roman" w:eastAsia="方正仿宋_GBK" w:hAnsi="Times New Roman" w:cs="Times New Roman"/>
                <w:sz w:val="24"/>
              </w:rPr>
              <w:t>X</w:t>
            </w:r>
            <w:r>
              <w:rPr>
                <w:rFonts w:ascii="Times New Roman" w:eastAsia="方正仿宋_GBK" w:hAnsi="Times New Roman" w:cs="Times New Roman" w:hint="eastAsia"/>
                <w:sz w:val="24"/>
              </w:rPr>
              <w:t>日</w:t>
            </w:r>
          </w:p>
        </w:tc>
      </w:tr>
    </w:tbl>
    <w:p w14:paraId="7D70DB4B" w14:textId="34570692" w:rsidR="00266861" w:rsidRDefault="00266861" w:rsidP="00266861">
      <w:pPr>
        <w:adjustRightInd w:val="0"/>
        <w:snapToGrid w:val="0"/>
        <w:spacing w:line="560" w:lineRule="exact"/>
        <w:rPr>
          <w:rFonts w:ascii="黑体" w:eastAsia="黑体" w:hAnsi="黑体" w:cs="Times New Roman"/>
          <w:kern w:val="0"/>
          <w:sz w:val="32"/>
          <w:szCs w:val="32"/>
        </w:rPr>
      </w:pPr>
      <w:r>
        <w:rPr>
          <w:rFonts w:ascii="黑体" w:eastAsia="黑体" w:hAnsi="黑体" w:cs="Times New Roman" w:hint="eastAsia"/>
          <w:kern w:val="0"/>
          <w:sz w:val="32"/>
          <w:szCs w:val="32"/>
        </w:rPr>
        <w:lastRenderedPageBreak/>
        <w:t>附件</w:t>
      </w:r>
      <w:r>
        <w:rPr>
          <w:rFonts w:ascii="黑体" w:eastAsia="黑体" w:hAnsi="黑体" w:cs="Times New Roman"/>
          <w:kern w:val="0"/>
          <w:sz w:val="32"/>
          <w:szCs w:val="32"/>
        </w:rPr>
        <w:t>4</w:t>
      </w:r>
    </w:p>
    <w:p w14:paraId="74E05F81" w14:textId="77777777" w:rsidR="008F551C" w:rsidRDefault="00266861" w:rsidP="00266861">
      <w:pPr>
        <w:spacing w:line="560" w:lineRule="exact"/>
        <w:jc w:val="center"/>
        <w:rPr>
          <w:rFonts w:ascii="Times New Roman" w:eastAsia="方正小标宋_GBK" w:hAnsi="Times New Roman" w:cs="Times New Roman"/>
          <w:sz w:val="40"/>
          <w:szCs w:val="40"/>
        </w:rPr>
      </w:pPr>
      <w:r>
        <w:rPr>
          <w:rFonts w:ascii="Times New Roman" w:eastAsia="方正小标宋_GBK" w:hAnsi="Times New Roman" w:cs="Times New Roman"/>
          <w:sz w:val="40"/>
          <w:szCs w:val="40"/>
        </w:rPr>
        <w:t>长春新区临时改变房屋用途</w:t>
      </w:r>
      <w:r>
        <w:rPr>
          <w:rFonts w:ascii="Times New Roman" w:eastAsia="方正小标宋_GBK" w:hAnsi="Times New Roman" w:cs="Times New Roman" w:hint="eastAsia"/>
          <w:sz w:val="40"/>
          <w:szCs w:val="40"/>
        </w:rPr>
        <w:t>联合审查意见</w:t>
      </w:r>
      <w:r>
        <w:rPr>
          <w:rFonts w:ascii="Times New Roman" w:eastAsia="方正小标宋_GBK" w:hAnsi="Times New Roman" w:cs="Times New Roman"/>
          <w:sz w:val="40"/>
          <w:szCs w:val="40"/>
        </w:rPr>
        <w:t>单</w:t>
      </w:r>
    </w:p>
    <w:p w14:paraId="6D99B897" w14:textId="62306004" w:rsidR="00266861" w:rsidRDefault="00266861" w:rsidP="00266861">
      <w:pPr>
        <w:spacing w:line="560" w:lineRule="exact"/>
        <w:jc w:val="center"/>
        <w:rPr>
          <w:rFonts w:ascii="Times New Roman" w:eastAsia="方正小标宋_GBK" w:hAnsi="Times New Roman" w:cs="Times New Roman"/>
          <w:sz w:val="36"/>
          <w:szCs w:val="36"/>
        </w:rPr>
      </w:pPr>
      <w:r>
        <w:rPr>
          <w:rFonts w:ascii="Times New Roman" w:eastAsia="方正小标宋_GBK" w:hAnsi="Times New Roman" w:cs="Times New Roman" w:hint="eastAsia"/>
          <w:sz w:val="36"/>
          <w:szCs w:val="36"/>
        </w:rPr>
        <w:t>（</w:t>
      </w:r>
      <w:r>
        <w:rPr>
          <w:rFonts w:ascii="方正楷体_GBK" w:eastAsia="方正楷体_GBK" w:hAnsi="Times New Roman" w:cs="Times New Roman" w:hint="eastAsia"/>
          <w:b/>
          <w:bCs/>
          <w:sz w:val="36"/>
          <w:szCs w:val="36"/>
        </w:rPr>
        <w:t>示例·联合审查阶段使用</w:t>
      </w:r>
      <w:r>
        <w:rPr>
          <w:rFonts w:ascii="Times New Roman" w:eastAsia="方正小标宋_GBK" w:hAnsi="Times New Roman" w:cs="Times New Roman" w:hint="eastAsia"/>
          <w:sz w:val="36"/>
          <w:szCs w:val="36"/>
        </w:rPr>
        <w:t>）</w:t>
      </w:r>
    </w:p>
    <w:p w14:paraId="3D4B6BDF" w14:textId="77777777" w:rsidR="00266861" w:rsidRPr="007B2919" w:rsidRDefault="00266861" w:rsidP="00266861">
      <w:pPr>
        <w:adjustRightInd w:val="0"/>
        <w:snapToGrid w:val="0"/>
        <w:spacing w:line="560" w:lineRule="exact"/>
        <w:rPr>
          <w:rFonts w:ascii="黑体" w:eastAsia="黑体" w:hAnsi="黑体" w:cs="Times New Roman"/>
          <w:kern w:val="0"/>
          <w:sz w:val="32"/>
          <w:szCs w:val="32"/>
        </w:rPr>
      </w:pPr>
    </w:p>
    <w:tbl>
      <w:tblPr>
        <w:tblStyle w:val="a9"/>
        <w:tblW w:w="5638" w:type="pct"/>
        <w:jc w:val="center"/>
        <w:tblLook w:val="04A0" w:firstRow="1" w:lastRow="0" w:firstColumn="1" w:lastColumn="0" w:noHBand="0" w:noVBand="1"/>
      </w:tblPr>
      <w:tblGrid>
        <w:gridCol w:w="1069"/>
        <w:gridCol w:w="1922"/>
        <w:gridCol w:w="1977"/>
        <w:gridCol w:w="1071"/>
        <w:gridCol w:w="1978"/>
        <w:gridCol w:w="1922"/>
      </w:tblGrid>
      <w:tr w:rsidR="00266861" w14:paraId="24669719" w14:textId="77777777" w:rsidTr="008F551C">
        <w:trPr>
          <w:trHeight w:hRule="exact" w:val="680"/>
          <w:jc w:val="center"/>
        </w:trPr>
        <w:tc>
          <w:tcPr>
            <w:tcW w:w="4676" w:type="dxa"/>
            <w:gridSpan w:val="3"/>
            <w:tcBorders>
              <w:top w:val="double" w:sz="4" w:space="0" w:color="auto"/>
              <w:left w:val="double" w:sz="4" w:space="0" w:color="auto"/>
            </w:tcBorders>
            <w:vAlign w:val="center"/>
          </w:tcPr>
          <w:p w14:paraId="11761CF6" w14:textId="77777777" w:rsidR="00266861" w:rsidRDefault="00266861" w:rsidP="004660F6">
            <w:pPr>
              <w:jc w:val="center"/>
              <w:rPr>
                <w:rFonts w:ascii="黑体" w:eastAsia="黑体" w:hAnsi="黑体" w:cs="Times New Roman"/>
                <w:sz w:val="24"/>
              </w:rPr>
            </w:pPr>
            <w:r>
              <w:rPr>
                <w:rFonts w:ascii="黑体" w:eastAsia="黑体" w:hAnsi="黑体" w:cs="Times New Roman" w:hint="eastAsia"/>
                <w:sz w:val="24"/>
              </w:rPr>
              <w:t>房屋</w:t>
            </w:r>
            <w:r>
              <w:rPr>
                <w:rFonts w:ascii="黑体" w:eastAsia="黑体" w:hAnsi="黑体" w:cs="Times New Roman"/>
                <w:sz w:val="24"/>
              </w:rPr>
              <w:t>所有权人（委托代理人）：</w:t>
            </w:r>
          </w:p>
        </w:tc>
        <w:tc>
          <w:tcPr>
            <w:tcW w:w="4679" w:type="dxa"/>
            <w:gridSpan w:val="3"/>
            <w:tcBorders>
              <w:top w:val="double" w:sz="4" w:space="0" w:color="auto"/>
              <w:right w:val="double" w:sz="4" w:space="0" w:color="auto"/>
            </w:tcBorders>
            <w:vAlign w:val="center"/>
          </w:tcPr>
          <w:p w14:paraId="7B41BFC3" w14:textId="77777777" w:rsidR="00266861" w:rsidRDefault="00266861" w:rsidP="004660F6">
            <w:pPr>
              <w:jc w:val="center"/>
              <w:rPr>
                <w:rFonts w:ascii="Times New Roman" w:eastAsia="方正仿宋_GBK" w:hAnsi="Times New Roman" w:cs="Times New Roman"/>
                <w:sz w:val="24"/>
              </w:rPr>
            </w:pPr>
            <w:r>
              <w:rPr>
                <w:rFonts w:ascii="Times New Roman" w:eastAsia="方正仿宋_GBK" w:hAnsi="Times New Roman" w:cs="Times New Roman"/>
                <w:sz w:val="24"/>
              </w:rPr>
              <w:t>XXX</w:t>
            </w:r>
            <w:r>
              <w:rPr>
                <w:rFonts w:ascii="Times New Roman" w:eastAsia="方正仿宋_GBK" w:hAnsi="Times New Roman" w:cs="Times New Roman"/>
                <w:sz w:val="24"/>
              </w:rPr>
              <w:t>公司</w:t>
            </w:r>
          </w:p>
        </w:tc>
      </w:tr>
      <w:tr w:rsidR="00266861" w14:paraId="469C3E31" w14:textId="77777777" w:rsidTr="008F551C">
        <w:trPr>
          <w:trHeight w:hRule="exact" w:val="680"/>
          <w:jc w:val="center"/>
        </w:trPr>
        <w:tc>
          <w:tcPr>
            <w:tcW w:w="1006" w:type="dxa"/>
            <w:tcBorders>
              <w:left w:val="double" w:sz="4" w:space="0" w:color="auto"/>
            </w:tcBorders>
            <w:vAlign w:val="center"/>
          </w:tcPr>
          <w:p w14:paraId="0EBF6C48" w14:textId="77777777" w:rsidR="00266861" w:rsidRDefault="00266861" w:rsidP="004660F6">
            <w:pPr>
              <w:jc w:val="center"/>
              <w:rPr>
                <w:rFonts w:ascii="黑体" w:eastAsia="黑体" w:hAnsi="黑体" w:cs="Times New Roman"/>
                <w:sz w:val="24"/>
              </w:rPr>
            </w:pPr>
            <w:r>
              <w:rPr>
                <w:rFonts w:ascii="黑体" w:eastAsia="黑体" w:hAnsi="黑体" w:cs="Times New Roman"/>
                <w:sz w:val="24"/>
              </w:rPr>
              <w:t>项目</w:t>
            </w:r>
          </w:p>
          <w:p w14:paraId="60A9C399" w14:textId="77777777" w:rsidR="00266861" w:rsidRDefault="00266861" w:rsidP="004660F6">
            <w:pPr>
              <w:jc w:val="center"/>
              <w:rPr>
                <w:rFonts w:ascii="黑体" w:eastAsia="黑体" w:hAnsi="黑体" w:cs="Times New Roman"/>
                <w:sz w:val="24"/>
              </w:rPr>
            </w:pPr>
            <w:r>
              <w:rPr>
                <w:rFonts w:ascii="黑体" w:eastAsia="黑体" w:hAnsi="黑体" w:cs="Times New Roman"/>
                <w:sz w:val="24"/>
              </w:rPr>
              <w:t>名称</w:t>
            </w:r>
          </w:p>
        </w:tc>
        <w:tc>
          <w:tcPr>
            <w:tcW w:w="3670" w:type="dxa"/>
            <w:gridSpan w:val="2"/>
            <w:vAlign w:val="center"/>
          </w:tcPr>
          <w:p w14:paraId="6BC19C52" w14:textId="77777777" w:rsidR="00266861" w:rsidRDefault="00266861" w:rsidP="004660F6">
            <w:pPr>
              <w:jc w:val="center"/>
              <w:rPr>
                <w:rFonts w:ascii="Times New Roman" w:eastAsia="方正仿宋_GBK" w:hAnsi="Times New Roman" w:cs="Times New Roman"/>
                <w:sz w:val="24"/>
              </w:rPr>
            </w:pPr>
          </w:p>
        </w:tc>
        <w:tc>
          <w:tcPr>
            <w:tcW w:w="1008" w:type="dxa"/>
            <w:vAlign w:val="center"/>
          </w:tcPr>
          <w:p w14:paraId="7D96EA86" w14:textId="77777777" w:rsidR="00266861" w:rsidRDefault="00266861" w:rsidP="004660F6">
            <w:pPr>
              <w:jc w:val="center"/>
              <w:rPr>
                <w:rFonts w:ascii="黑体" w:eastAsia="黑体" w:hAnsi="黑体" w:cs="Times New Roman"/>
                <w:sz w:val="24"/>
              </w:rPr>
            </w:pPr>
            <w:r>
              <w:rPr>
                <w:rFonts w:ascii="黑体" w:eastAsia="黑体" w:hAnsi="黑体" w:cs="Times New Roman"/>
                <w:sz w:val="24"/>
              </w:rPr>
              <w:t>项目</w:t>
            </w:r>
          </w:p>
          <w:p w14:paraId="21B016E2" w14:textId="77777777" w:rsidR="00266861" w:rsidRDefault="00266861" w:rsidP="004660F6">
            <w:pPr>
              <w:jc w:val="center"/>
              <w:rPr>
                <w:rFonts w:ascii="黑体" w:eastAsia="黑体" w:hAnsi="黑体" w:cs="Times New Roman"/>
                <w:sz w:val="24"/>
              </w:rPr>
            </w:pPr>
            <w:r>
              <w:rPr>
                <w:rFonts w:ascii="黑体" w:eastAsia="黑体" w:hAnsi="黑体" w:cs="Times New Roman"/>
                <w:sz w:val="24"/>
              </w:rPr>
              <w:t>位置</w:t>
            </w:r>
          </w:p>
        </w:tc>
        <w:tc>
          <w:tcPr>
            <w:tcW w:w="3671" w:type="dxa"/>
            <w:gridSpan w:val="2"/>
            <w:tcBorders>
              <w:right w:val="double" w:sz="4" w:space="0" w:color="auto"/>
            </w:tcBorders>
            <w:vAlign w:val="center"/>
          </w:tcPr>
          <w:p w14:paraId="7B6AADD8" w14:textId="77777777" w:rsidR="00266861" w:rsidRDefault="00266861" w:rsidP="004660F6">
            <w:pPr>
              <w:jc w:val="center"/>
              <w:rPr>
                <w:rFonts w:ascii="Times New Roman" w:eastAsia="方正仿宋_GBK" w:hAnsi="Times New Roman" w:cs="Times New Roman"/>
                <w:sz w:val="24"/>
              </w:rPr>
            </w:pPr>
          </w:p>
        </w:tc>
      </w:tr>
      <w:tr w:rsidR="00266861" w14:paraId="44FA1626" w14:textId="77777777" w:rsidTr="008F551C">
        <w:trPr>
          <w:trHeight w:hRule="exact" w:val="953"/>
          <w:jc w:val="center"/>
        </w:trPr>
        <w:tc>
          <w:tcPr>
            <w:tcW w:w="1006" w:type="dxa"/>
            <w:tcBorders>
              <w:left w:val="double" w:sz="4" w:space="0" w:color="auto"/>
            </w:tcBorders>
            <w:vAlign w:val="center"/>
          </w:tcPr>
          <w:p w14:paraId="730AA80D" w14:textId="77777777" w:rsidR="00266861" w:rsidRDefault="00266861" w:rsidP="004660F6">
            <w:pPr>
              <w:jc w:val="center"/>
              <w:rPr>
                <w:rFonts w:ascii="黑体" w:eastAsia="黑体" w:hAnsi="黑体" w:cs="Times New Roman"/>
                <w:sz w:val="24"/>
              </w:rPr>
            </w:pPr>
            <w:r>
              <w:rPr>
                <w:rFonts w:ascii="黑体" w:eastAsia="黑体" w:hAnsi="黑体" w:cs="Times New Roman" w:hint="eastAsia"/>
                <w:sz w:val="24"/>
              </w:rPr>
              <w:t>房屋/土地</w:t>
            </w:r>
          </w:p>
          <w:p w14:paraId="7ADDFB26" w14:textId="77777777" w:rsidR="00266861" w:rsidRDefault="00266861" w:rsidP="004660F6">
            <w:pPr>
              <w:jc w:val="center"/>
              <w:rPr>
                <w:rFonts w:ascii="Times New Roman" w:eastAsia="方正仿宋_GBK" w:hAnsi="Times New Roman" w:cs="Times New Roman"/>
                <w:sz w:val="24"/>
              </w:rPr>
            </w:pPr>
            <w:r>
              <w:rPr>
                <w:rFonts w:ascii="黑体" w:eastAsia="黑体" w:hAnsi="黑体" w:cs="Times New Roman" w:hint="eastAsia"/>
                <w:sz w:val="24"/>
              </w:rPr>
              <w:t>原</w:t>
            </w:r>
            <w:r>
              <w:rPr>
                <w:rFonts w:ascii="黑体" w:eastAsia="黑体" w:hAnsi="黑体" w:cs="Times New Roman"/>
                <w:sz w:val="24"/>
              </w:rPr>
              <w:t>用途</w:t>
            </w:r>
          </w:p>
        </w:tc>
        <w:tc>
          <w:tcPr>
            <w:tcW w:w="3670" w:type="dxa"/>
            <w:gridSpan w:val="2"/>
            <w:vAlign w:val="center"/>
          </w:tcPr>
          <w:p w14:paraId="30F8C788" w14:textId="77777777" w:rsidR="00266861" w:rsidRDefault="00266861" w:rsidP="004660F6">
            <w:pPr>
              <w:jc w:val="center"/>
              <w:rPr>
                <w:rFonts w:ascii="Times New Roman" w:eastAsia="方正仿宋_GBK" w:hAnsi="Times New Roman" w:cs="Times New Roman"/>
                <w:sz w:val="24"/>
              </w:rPr>
            </w:pPr>
          </w:p>
        </w:tc>
        <w:tc>
          <w:tcPr>
            <w:tcW w:w="1008" w:type="dxa"/>
            <w:vAlign w:val="center"/>
          </w:tcPr>
          <w:p w14:paraId="530B8771" w14:textId="77777777" w:rsidR="00266861" w:rsidRDefault="00266861" w:rsidP="004660F6">
            <w:pPr>
              <w:jc w:val="center"/>
              <w:rPr>
                <w:rFonts w:ascii="黑体" w:eastAsia="黑体" w:hAnsi="黑体" w:cs="Times New Roman"/>
                <w:sz w:val="24"/>
              </w:rPr>
            </w:pPr>
            <w:r>
              <w:rPr>
                <w:rFonts w:ascii="黑体" w:eastAsia="黑体" w:hAnsi="黑体" w:cs="Times New Roman" w:hint="eastAsia"/>
                <w:sz w:val="24"/>
              </w:rPr>
              <w:t>改变后</w:t>
            </w:r>
          </w:p>
          <w:p w14:paraId="7C57EE7C" w14:textId="77777777" w:rsidR="00266861" w:rsidRDefault="00266861" w:rsidP="004660F6">
            <w:pPr>
              <w:jc w:val="center"/>
              <w:rPr>
                <w:rFonts w:ascii="黑体" w:eastAsia="黑体" w:hAnsi="黑体" w:cs="Times New Roman"/>
                <w:sz w:val="24"/>
              </w:rPr>
            </w:pPr>
            <w:r>
              <w:rPr>
                <w:rFonts w:ascii="黑体" w:eastAsia="黑体" w:hAnsi="黑体" w:cs="Times New Roman"/>
                <w:sz w:val="24"/>
              </w:rPr>
              <w:t>用途</w:t>
            </w:r>
          </w:p>
        </w:tc>
        <w:tc>
          <w:tcPr>
            <w:tcW w:w="3671" w:type="dxa"/>
            <w:gridSpan w:val="2"/>
            <w:tcBorders>
              <w:right w:val="double" w:sz="4" w:space="0" w:color="auto"/>
            </w:tcBorders>
            <w:vAlign w:val="center"/>
          </w:tcPr>
          <w:p w14:paraId="54651597" w14:textId="77777777" w:rsidR="00266861" w:rsidRDefault="00266861" w:rsidP="004660F6">
            <w:pPr>
              <w:jc w:val="center"/>
              <w:rPr>
                <w:rFonts w:ascii="Times New Roman" w:eastAsia="方正仿宋_GBK" w:hAnsi="Times New Roman" w:cs="Times New Roman"/>
                <w:sz w:val="24"/>
              </w:rPr>
            </w:pPr>
          </w:p>
        </w:tc>
      </w:tr>
      <w:tr w:rsidR="00266861" w14:paraId="7ABED233" w14:textId="77777777" w:rsidTr="008F551C">
        <w:trPr>
          <w:trHeight w:hRule="exact" w:val="680"/>
          <w:jc w:val="center"/>
        </w:trPr>
        <w:tc>
          <w:tcPr>
            <w:tcW w:w="1006" w:type="dxa"/>
            <w:tcBorders>
              <w:left w:val="double" w:sz="4" w:space="0" w:color="auto"/>
            </w:tcBorders>
            <w:vAlign w:val="center"/>
          </w:tcPr>
          <w:p w14:paraId="493096E8" w14:textId="77777777" w:rsidR="00266861" w:rsidRDefault="00266861" w:rsidP="004660F6">
            <w:pPr>
              <w:jc w:val="center"/>
              <w:rPr>
                <w:rFonts w:ascii="黑体" w:eastAsia="黑体" w:hAnsi="黑体" w:cs="Times New Roman"/>
                <w:sz w:val="24"/>
              </w:rPr>
            </w:pPr>
            <w:r>
              <w:rPr>
                <w:rFonts w:ascii="黑体" w:eastAsia="黑体" w:hAnsi="黑体" w:cs="Times New Roman" w:hint="eastAsia"/>
                <w:sz w:val="24"/>
              </w:rPr>
              <w:t>申请</w:t>
            </w:r>
          </w:p>
          <w:p w14:paraId="681A19B8" w14:textId="77777777" w:rsidR="00266861" w:rsidRDefault="00266861" w:rsidP="004660F6">
            <w:pPr>
              <w:jc w:val="center"/>
              <w:rPr>
                <w:rFonts w:ascii="黑体" w:eastAsia="黑体" w:hAnsi="黑体" w:cs="Times New Roman"/>
                <w:sz w:val="24"/>
              </w:rPr>
            </w:pPr>
            <w:r>
              <w:rPr>
                <w:rFonts w:ascii="黑体" w:eastAsia="黑体" w:hAnsi="黑体" w:cs="Times New Roman" w:hint="eastAsia"/>
                <w:sz w:val="24"/>
              </w:rPr>
              <w:t>原因</w:t>
            </w:r>
          </w:p>
        </w:tc>
        <w:tc>
          <w:tcPr>
            <w:tcW w:w="1809" w:type="dxa"/>
            <w:vAlign w:val="center"/>
          </w:tcPr>
          <w:p w14:paraId="4C59A712" w14:textId="77777777" w:rsidR="00266861" w:rsidRDefault="00266861" w:rsidP="004660F6">
            <w:pPr>
              <w:jc w:val="center"/>
              <w:rPr>
                <w:rFonts w:ascii="Times New Roman" w:eastAsia="方正仿宋_GBK" w:hAnsi="Times New Roman" w:cs="Times New Roman"/>
                <w:sz w:val="24"/>
              </w:rPr>
            </w:pPr>
          </w:p>
        </w:tc>
        <w:tc>
          <w:tcPr>
            <w:tcW w:w="1861" w:type="dxa"/>
            <w:vAlign w:val="center"/>
          </w:tcPr>
          <w:p w14:paraId="266B47B7" w14:textId="77777777" w:rsidR="00266861" w:rsidRDefault="00266861" w:rsidP="004660F6">
            <w:pPr>
              <w:jc w:val="center"/>
              <w:rPr>
                <w:rFonts w:ascii="黑体" w:eastAsia="黑体" w:hAnsi="黑体" w:cs="Times New Roman"/>
                <w:sz w:val="24"/>
              </w:rPr>
            </w:pPr>
            <w:r>
              <w:rPr>
                <w:rFonts w:ascii="黑体" w:eastAsia="黑体" w:hAnsi="黑体" w:cs="Times New Roman" w:hint="eastAsia"/>
                <w:sz w:val="24"/>
              </w:rPr>
              <w:t>用地面积</w:t>
            </w:r>
          </w:p>
        </w:tc>
        <w:tc>
          <w:tcPr>
            <w:tcW w:w="1008" w:type="dxa"/>
            <w:vAlign w:val="center"/>
          </w:tcPr>
          <w:p w14:paraId="7CAAF9B7" w14:textId="77777777" w:rsidR="00266861" w:rsidRDefault="00266861" w:rsidP="004660F6">
            <w:pPr>
              <w:jc w:val="center"/>
              <w:rPr>
                <w:rFonts w:ascii="Times New Roman" w:eastAsia="方正仿宋_GBK" w:hAnsi="Times New Roman" w:cs="Times New Roman"/>
                <w:sz w:val="24"/>
              </w:rPr>
            </w:pPr>
          </w:p>
        </w:tc>
        <w:tc>
          <w:tcPr>
            <w:tcW w:w="1862" w:type="dxa"/>
            <w:vAlign w:val="center"/>
          </w:tcPr>
          <w:p w14:paraId="463AD133" w14:textId="77777777" w:rsidR="00266861" w:rsidRDefault="00266861" w:rsidP="004660F6">
            <w:pPr>
              <w:jc w:val="center"/>
              <w:rPr>
                <w:rFonts w:ascii="黑体" w:eastAsia="黑体" w:hAnsi="黑体" w:cs="Times New Roman"/>
                <w:sz w:val="24"/>
              </w:rPr>
            </w:pPr>
            <w:r>
              <w:rPr>
                <w:rFonts w:ascii="黑体" w:eastAsia="黑体" w:hAnsi="黑体" w:cs="Times New Roman" w:hint="eastAsia"/>
                <w:sz w:val="24"/>
              </w:rPr>
              <w:t>申请年限</w:t>
            </w:r>
          </w:p>
        </w:tc>
        <w:tc>
          <w:tcPr>
            <w:tcW w:w="1809" w:type="dxa"/>
            <w:tcBorders>
              <w:right w:val="double" w:sz="4" w:space="0" w:color="auto"/>
            </w:tcBorders>
            <w:vAlign w:val="center"/>
          </w:tcPr>
          <w:p w14:paraId="597864C5" w14:textId="77777777" w:rsidR="00266861" w:rsidRDefault="00266861" w:rsidP="004660F6">
            <w:pPr>
              <w:jc w:val="center"/>
              <w:rPr>
                <w:rFonts w:ascii="Times New Roman" w:eastAsia="方正仿宋_GBK" w:hAnsi="Times New Roman" w:cs="Times New Roman"/>
                <w:sz w:val="24"/>
              </w:rPr>
            </w:pPr>
          </w:p>
        </w:tc>
      </w:tr>
      <w:tr w:rsidR="00266861" w14:paraId="16BB07E5" w14:textId="77777777" w:rsidTr="008F551C">
        <w:trPr>
          <w:trHeight w:hRule="exact" w:val="680"/>
          <w:jc w:val="center"/>
        </w:trPr>
        <w:tc>
          <w:tcPr>
            <w:tcW w:w="1006" w:type="dxa"/>
            <w:tcBorders>
              <w:left w:val="double" w:sz="4" w:space="0" w:color="auto"/>
            </w:tcBorders>
            <w:vAlign w:val="center"/>
          </w:tcPr>
          <w:p w14:paraId="0592D94E" w14:textId="77777777" w:rsidR="00266861" w:rsidRDefault="00266861" w:rsidP="004660F6">
            <w:pPr>
              <w:jc w:val="center"/>
              <w:rPr>
                <w:rFonts w:ascii="黑体" w:eastAsia="黑体" w:hAnsi="黑体" w:cs="Times New Roman"/>
                <w:sz w:val="24"/>
              </w:rPr>
            </w:pPr>
            <w:r>
              <w:rPr>
                <w:rFonts w:ascii="黑体" w:eastAsia="黑体" w:hAnsi="黑体" w:cs="Times New Roman"/>
                <w:sz w:val="24"/>
              </w:rPr>
              <w:t>法定</w:t>
            </w:r>
          </w:p>
          <w:p w14:paraId="6DA732AA" w14:textId="77777777" w:rsidR="00266861" w:rsidRDefault="00266861" w:rsidP="004660F6">
            <w:pPr>
              <w:jc w:val="center"/>
              <w:rPr>
                <w:rFonts w:ascii="黑体" w:eastAsia="黑体" w:hAnsi="黑体" w:cs="Times New Roman"/>
                <w:sz w:val="24"/>
              </w:rPr>
            </w:pPr>
            <w:r>
              <w:rPr>
                <w:rFonts w:ascii="黑体" w:eastAsia="黑体" w:hAnsi="黑体" w:cs="Times New Roman"/>
                <w:sz w:val="24"/>
              </w:rPr>
              <w:t>代表人</w:t>
            </w:r>
          </w:p>
        </w:tc>
        <w:tc>
          <w:tcPr>
            <w:tcW w:w="1809" w:type="dxa"/>
            <w:vAlign w:val="center"/>
          </w:tcPr>
          <w:p w14:paraId="424F9FD7" w14:textId="77777777" w:rsidR="00266861" w:rsidRDefault="00266861" w:rsidP="004660F6">
            <w:pPr>
              <w:jc w:val="center"/>
              <w:rPr>
                <w:rFonts w:ascii="Times New Roman" w:eastAsia="方正仿宋_GBK" w:hAnsi="Times New Roman" w:cs="Times New Roman"/>
                <w:sz w:val="24"/>
              </w:rPr>
            </w:pPr>
          </w:p>
        </w:tc>
        <w:tc>
          <w:tcPr>
            <w:tcW w:w="1861" w:type="dxa"/>
            <w:vAlign w:val="center"/>
          </w:tcPr>
          <w:p w14:paraId="03B3CD28" w14:textId="77777777" w:rsidR="00266861" w:rsidRDefault="00266861" w:rsidP="004660F6">
            <w:pPr>
              <w:jc w:val="center"/>
              <w:rPr>
                <w:rFonts w:ascii="黑体" w:eastAsia="黑体" w:hAnsi="黑体" w:cs="Times New Roman"/>
                <w:sz w:val="24"/>
              </w:rPr>
            </w:pPr>
            <w:r>
              <w:rPr>
                <w:rFonts w:ascii="黑体" w:eastAsia="黑体" w:hAnsi="黑体" w:cs="Times New Roman"/>
                <w:sz w:val="24"/>
              </w:rPr>
              <w:t>经办人</w:t>
            </w:r>
          </w:p>
        </w:tc>
        <w:tc>
          <w:tcPr>
            <w:tcW w:w="1008" w:type="dxa"/>
            <w:vAlign w:val="center"/>
          </w:tcPr>
          <w:p w14:paraId="23D2270A" w14:textId="77777777" w:rsidR="00266861" w:rsidRDefault="00266861" w:rsidP="004660F6">
            <w:pPr>
              <w:jc w:val="center"/>
              <w:rPr>
                <w:rFonts w:ascii="Times New Roman" w:eastAsia="方正仿宋_GBK" w:hAnsi="Times New Roman" w:cs="Times New Roman"/>
                <w:sz w:val="24"/>
              </w:rPr>
            </w:pPr>
          </w:p>
        </w:tc>
        <w:tc>
          <w:tcPr>
            <w:tcW w:w="1862" w:type="dxa"/>
            <w:vAlign w:val="center"/>
          </w:tcPr>
          <w:p w14:paraId="50306441" w14:textId="77777777" w:rsidR="00266861" w:rsidRDefault="00266861" w:rsidP="004660F6">
            <w:pPr>
              <w:jc w:val="center"/>
              <w:rPr>
                <w:rFonts w:ascii="黑体" w:eastAsia="黑体" w:hAnsi="黑体" w:cs="Times New Roman"/>
                <w:sz w:val="24"/>
              </w:rPr>
            </w:pPr>
            <w:r>
              <w:rPr>
                <w:rFonts w:ascii="黑体" w:eastAsia="黑体" w:hAnsi="黑体" w:cs="Times New Roman"/>
                <w:sz w:val="24"/>
              </w:rPr>
              <w:t>联系方式</w:t>
            </w:r>
          </w:p>
        </w:tc>
        <w:tc>
          <w:tcPr>
            <w:tcW w:w="1809" w:type="dxa"/>
            <w:tcBorders>
              <w:right w:val="double" w:sz="4" w:space="0" w:color="auto"/>
            </w:tcBorders>
            <w:vAlign w:val="center"/>
          </w:tcPr>
          <w:p w14:paraId="6B82DF3D" w14:textId="77777777" w:rsidR="00266861" w:rsidRDefault="00266861" w:rsidP="004660F6">
            <w:pPr>
              <w:jc w:val="center"/>
              <w:rPr>
                <w:rFonts w:ascii="Times New Roman" w:eastAsia="方正仿宋_GBK" w:hAnsi="Times New Roman" w:cs="Times New Roman"/>
                <w:sz w:val="24"/>
              </w:rPr>
            </w:pPr>
          </w:p>
        </w:tc>
      </w:tr>
      <w:tr w:rsidR="00266861" w14:paraId="514F7D25" w14:textId="77777777" w:rsidTr="008F551C">
        <w:trPr>
          <w:trHeight w:hRule="exact" w:val="748"/>
          <w:jc w:val="center"/>
        </w:trPr>
        <w:tc>
          <w:tcPr>
            <w:tcW w:w="9355" w:type="dxa"/>
            <w:gridSpan w:val="6"/>
            <w:tcBorders>
              <w:left w:val="double" w:sz="4" w:space="0" w:color="auto"/>
              <w:right w:val="double" w:sz="4" w:space="0" w:color="auto"/>
            </w:tcBorders>
            <w:vAlign w:val="center"/>
          </w:tcPr>
          <w:p w14:paraId="202AA2DA" w14:textId="77777777" w:rsidR="00266861" w:rsidRDefault="00266861" w:rsidP="004660F6">
            <w:pPr>
              <w:jc w:val="center"/>
              <w:rPr>
                <w:rFonts w:ascii="黑体" w:eastAsia="黑体" w:hAnsi="黑体" w:cs="Times New Roman"/>
                <w:sz w:val="24"/>
              </w:rPr>
            </w:pPr>
            <w:r>
              <w:rPr>
                <w:rFonts w:ascii="黑体" w:eastAsia="黑体" w:hAnsi="黑体" w:cs="Times New Roman" w:hint="eastAsia"/>
                <w:sz w:val="24"/>
              </w:rPr>
              <w:t>联合审查阶段意见</w:t>
            </w:r>
          </w:p>
          <w:p w14:paraId="1EB643B0" w14:textId="77777777" w:rsidR="00266861" w:rsidRDefault="00266861" w:rsidP="004660F6">
            <w:pPr>
              <w:jc w:val="center"/>
              <w:rPr>
                <w:rFonts w:ascii="黑体" w:eastAsia="黑体" w:hAnsi="黑体" w:cs="Times New Roman"/>
                <w:sz w:val="24"/>
              </w:rPr>
            </w:pPr>
            <w:r>
              <w:rPr>
                <w:rFonts w:ascii="黑体" w:eastAsia="黑体" w:hAnsi="黑体" w:cs="Times New Roman" w:hint="eastAsia"/>
                <w:sz w:val="24"/>
              </w:rPr>
              <w:t>（</w:t>
            </w:r>
            <w:r w:rsidRPr="00EE793E">
              <w:rPr>
                <w:rFonts w:ascii="黑体" w:eastAsia="黑体" w:hAnsi="黑体" w:cs="Times New Roman" w:hint="eastAsia"/>
                <w:sz w:val="24"/>
              </w:rPr>
              <w:t>依据项目实际</w:t>
            </w:r>
            <w:r>
              <w:rPr>
                <w:rFonts w:ascii="黑体" w:eastAsia="黑体" w:hAnsi="黑体" w:cs="Times New Roman" w:hint="eastAsia"/>
                <w:sz w:val="24"/>
              </w:rPr>
              <w:t>，</w:t>
            </w:r>
            <w:r w:rsidRPr="00EE793E">
              <w:rPr>
                <w:rFonts w:ascii="黑体" w:eastAsia="黑体" w:hAnsi="黑体" w:cs="Times New Roman" w:hint="eastAsia"/>
                <w:sz w:val="24"/>
              </w:rPr>
              <w:t>征求</w:t>
            </w:r>
            <w:r>
              <w:rPr>
                <w:rFonts w:ascii="黑体" w:eastAsia="黑体" w:hAnsi="黑体" w:cs="Times New Roman" w:hint="eastAsia"/>
                <w:sz w:val="24"/>
              </w:rPr>
              <w:t>相关</w:t>
            </w:r>
            <w:r w:rsidRPr="00EE793E">
              <w:rPr>
                <w:rFonts w:ascii="黑体" w:eastAsia="黑体" w:hAnsi="黑体" w:cs="Times New Roman" w:hint="eastAsia"/>
                <w:sz w:val="24"/>
              </w:rPr>
              <w:t>行政主管部门联合审查意见。</w:t>
            </w:r>
            <w:r>
              <w:rPr>
                <w:rFonts w:ascii="黑体" w:eastAsia="黑体" w:hAnsi="黑体" w:cs="Times New Roman" w:hint="eastAsia"/>
                <w:sz w:val="24"/>
              </w:rPr>
              <w:t>）</w:t>
            </w:r>
          </w:p>
        </w:tc>
      </w:tr>
      <w:tr w:rsidR="00266861" w14:paraId="1B71E6EE" w14:textId="77777777" w:rsidTr="007C2C19">
        <w:trPr>
          <w:trHeight w:hRule="exact" w:val="1564"/>
          <w:jc w:val="center"/>
        </w:trPr>
        <w:tc>
          <w:tcPr>
            <w:tcW w:w="1006" w:type="dxa"/>
            <w:tcBorders>
              <w:left w:val="double" w:sz="4" w:space="0" w:color="auto"/>
              <w:right w:val="double" w:sz="4" w:space="0" w:color="auto"/>
            </w:tcBorders>
            <w:vAlign w:val="center"/>
          </w:tcPr>
          <w:p w14:paraId="1986EF44" w14:textId="77777777" w:rsidR="008E3FB4" w:rsidRPr="008E3FB4" w:rsidRDefault="008E3FB4" w:rsidP="004660F6">
            <w:pPr>
              <w:adjustRightInd w:val="0"/>
              <w:snapToGrid w:val="0"/>
              <w:jc w:val="center"/>
              <w:rPr>
                <w:rFonts w:ascii="Times New Roman" w:eastAsia="方正仿宋_GBK" w:hAnsi="Times New Roman" w:cs="Times New Roman"/>
                <w:b/>
                <w:bCs/>
                <w:sz w:val="24"/>
              </w:rPr>
            </w:pPr>
            <w:bookmarkStart w:id="7" w:name="_GoBack"/>
            <w:r w:rsidRPr="008E3FB4">
              <w:rPr>
                <w:rFonts w:ascii="Times New Roman" w:eastAsia="方正仿宋_GBK" w:hAnsi="Times New Roman" w:cs="Times New Roman" w:hint="eastAsia"/>
                <w:b/>
                <w:bCs/>
                <w:sz w:val="24"/>
              </w:rPr>
              <w:t>例：</w:t>
            </w:r>
          </w:p>
          <w:bookmarkEnd w:id="7"/>
          <w:p w14:paraId="7180D5D8" w14:textId="42E9AC61" w:rsidR="00266861" w:rsidRDefault="00266861" w:rsidP="004660F6">
            <w:pPr>
              <w:adjustRightInd w:val="0"/>
              <w:snapToGrid w:val="0"/>
              <w:jc w:val="center"/>
              <w:rPr>
                <w:rFonts w:ascii="Times New Roman" w:eastAsia="方正仿宋_GBK" w:hAnsi="Times New Roman" w:cs="Times New Roman"/>
                <w:sz w:val="24"/>
              </w:rPr>
            </w:pPr>
            <w:r>
              <w:rPr>
                <w:rFonts w:ascii="Times New Roman" w:eastAsia="方正仿宋_GBK" w:hAnsi="Times New Roman" w:cs="Times New Roman" w:hint="eastAsia"/>
                <w:sz w:val="24"/>
              </w:rPr>
              <w:t>街道</w:t>
            </w:r>
            <w:r>
              <w:rPr>
                <w:rFonts w:ascii="Times New Roman" w:eastAsia="方正仿宋_GBK" w:hAnsi="Times New Roman" w:cs="Times New Roman" w:hint="eastAsia"/>
                <w:sz w:val="24"/>
              </w:rPr>
              <w:t>/</w:t>
            </w:r>
          </w:p>
          <w:p w14:paraId="7698C4C3" w14:textId="77777777" w:rsidR="00266861" w:rsidRDefault="00266861" w:rsidP="004660F6">
            <w:pPr>
              <w:adjustRightInd w:val="0"/>
              <w:snapToGrid w:val="0"/>
              <w:jc w:val="center"/>
              <w:rPr>
                <w:rFonts w:ascii="Times New Roman" w:eastAsia="方正仿宋_GBK" w:hAnsi="Times New Roman" w:cs="Times New Roman"/>
                <w:sz w:val="24"/>
              </w:rPr>
            </w:pPr>
            <w:r>
              <w:rPr>
                <w:rFonts w:ascii="Times New Roman" w:eastAsia="方正仿宋_GBK" w:hAnsi="Times New Roman" w:cs="Times New Roman" w:hint="eastAsia"/>
                <w:sz w:val="24"/>
              </w:rPr>
              <w:t>乡镇</w:t>
            </w:r>
          </w:p>
          <w:p w14:paraId="5DC1726F" w14:textId="77777777" w:rsidR="00266861" w:rsidRDefault="00266861" w:rsidP="004660F6">
            <w:pPr>
              <w:adjustRightInd w:val="0"/>
              <w:snapToGrid w:val="0"/>
              <w:jc w:val="center"/>
              <w:rPr>
                <w:rFonts w:ascii="Times New Roman" w:eastAsia="方正仿宋_GBK" w:hAnsi="Times New Roman" w:cs="Times New Roman"/>
                <w:sz w:val="24"/>
              </w:rPr>
            </w:pPr>
            <w:r>
              <w:rPr>
                <w:rFonts w:ascii="Times New Roman" w:eastAsia="方正仿宋_GBK" w:hAnsi="Times New Roman" w:cs="Times New Roman" w:hint="eastAsia"/>
                <w:sz w:val="24"/>
              </w:rPr>
              <w:t>意见</w:t>
            </w:r>
          </w:p>
        </w:tc>
        <w:tc>
          <w:tcPr>
            <w:tcW w:w="3670" w:type="dxa"/>
            <w:gridSpan w:val="2"/>
            <w:tcBorders>
              <w:left w:val="double" w:sz="4" w:space="0" w:color="auto"/>
              <w:right w:val="double" w:sz="4" w:space="0" w:color="auto"/>
            </w:tcBorders>
            <w:vAlign w:val="center"/>
          </w:tcPr>
          <w:p w14:paraId="6150076E" w14:textId="77777777" w:rsidR="00266861" w:rsidRDefault="00266861" w:rsidP="004660F6">
            <w:pPr>
              <w:adjustRightInd w:val="0"/>
              <w:snapToGrid w:val="0"/>
              <w:jc w:val="center"/>
              <w:rPr>
                <w:rFonts w:ascii="Times New Roman" w:eastAsia="方正仿宋_GBK" w:hAnsi="Times New Roman" w:cs="Times New Roman"/>
                <w:sz w:val="24"/>
              </w:rPr>
            </w:pPr>
            <w:r>
              <w:rPr>
                <w:rFonts w:ascii="Times New Roman" w:eastAsia="方正仿宋_GBK" w:hAnsi="Times New Roman" w:cs="Times New Roman" w:hint="eastAsia"/>
                <w:sz w:val="24"/>
              </w:rPr>
              <w:t>该项目符合审查要求，同意该项目申报会商会议审议。</w:t>
            </w:r>
          </w:p>
          <w:p w14:paraId="5639F182" w14:textId="77777777" w:rsidR="00266861" w:rsidRDefault="00266861" w:rsidP="004660F6">
            <w:pPr>
              <w:wordWrap w:val="0"/>
              <w:adjustRightInd w:val="0"/>
              <w:snapToGrid w:val="0"/>
              <w:jc w:val="right"/>
              <w:rPr>
                <w:rFonts w:ascii="Times New Roman" w:eastAsia="方正仿宋_GBK" w:hAnsi="Times New Roman" w:cs="Times New Roman"/>
                <w:sz w:val="24"/>
              </w:rPr>
            </w:pPr>
            <w:r>
              <w:rPr>
                <w:rFonts w:ascii="Times New Roman" w:eastAsia="方正仿宋_GBK" w:hAnsi="Times New Roman" w:cs="Times New Roman" w:hint="eastAsia"/>
                <w:sz w:val="24"/>
              </w:rPr>
              <w:t>2</w:t>
            </w:r>
            <w:r>
              <w:rPr>
                <w:rFonts w:ascii="Times New Roman" w:eastAsia="方正仿宋_GBK" w:hAnsi="Times New Roman" w:cs="Times New Roman"/>
                <w:sz w:val="24"/>
              </w:rPr>
              <w:t>02X</w:t>
            </w:r>
            <w:r>
              <w:rPr>
                <w:rFonts w:ascii="Times New Roman" w:eastAsia="方正仿宋_GBK" w:hAnsi="Times New Roman" w:cs="Times New Roman" w:hint="eastAsia"/>
                <w:sz w:val="24"/>
              </w:rPr>
              <w:t>年</w:t>
            </w:r>
            <w:r>
              <w:rPr>
                <w:rFonts w:ascii="Times New Roman" w:eastAsia="方正仿宋_GBK" w:hAnsi="Times New Roman" w:cs="Times New Roman"/>
                <w:sz w:val="24"/>
              </w:rPr>
              <w:t>XX</w:t>
            </w:r>
            <w:r>
              <w:rPr>
                <w:rFonts w:ascii="Times New Roman" w:eastAsia="方正仿宋_GBK" w:hAnsi="Times New Roman" w:cs="Times New Roman" w:hint="eastAsia"/>
                <w:sz w:val="24"/>
              </w:rPr>
              <w:t>月</w:t>
            </w:r>
            <w:r>
              <w:rPr>
                <w:rFonts w:ascii="Times New Roman" w:eastAsia="方正仿宋_GBK" w:hAnsi="Times New Roman" w:cs="Times New Roman" w:hint="eastAsia"/>
                <w:sz w:val="24"/>
              </w:rPr>
              <w:t>X</w:t>
            </w:r>
            <w:r>
              <w:rPr>
                <w:rFonts w:ascii="Times New Roman" w:eastAsia="方正仿宋_GBK" w:hAnsi="Times New Roman" w:cs="Times New Roman"/>
                <w:sz w:val="24"/>
              </w:rPr>
              <w:t>X</w:t>
            </w:r>
            <w:r>
              <w:rPr>
                <w:rFonts w:ascii="Times New Roman" w:eastAsia="方正仿宋_GBK" w:hAnsi="Times New Roman" w:cs="Times New Roman" w:hint="eastAsia"/>
                <w:sz w:val="24"/>
              </w:rPr>
              <w:t>日</w:t>
            </w:r>
            <w:r>
              <w:rPr>
                <w:rFonts w:ascii="Times New Roman" w:eastAsia="方正仿宋_GBK" w:hAnsi="Times New Roman" w:cs="Times New Roman" w:hint="eastAsia"/>
                <w:sz w:val="24"/>
              </w:rPr>
              <w:t xml:space="preserve"> </w:t>
            </w:r>
            <w:r>
              <w:rPr>
                <w:rFonts w:ascii="Times New Roman" w:eastAsia="方正仿宋_GBK" w:hAnsi="Times New Roman" w:cs="Times New Roman"/>
                <w:sz w:val="24"/>
              </w:rPr>
              <w:t xml:space="preserve"> </w:t>
            </w:r>
          </w:p>
        </w:tc>
        <w:tc>
          <w:tcPr>
            <w:tcW w:w="1008" w:type="dxa"/>
            <w:tcBorders>
              <w:left w:val="double" w:sz="4" w:space="0" w:color="auto"/>
              <w:right w:val="double" w:sz="4" w:space="0" w:color="auto"/>
            </w:tcBorders>
            <w:vAlign w:val="center"/>
          </w:tcPr>
          <w:p w14:paraId="07F2ED4F" w14:textId="77777777" w:rsidR="00266861" w:rsidRDefault="00266861" w:rsidP="004660F6">
            <w:pPr>
              <w:adjustRightInd w:val="0"/>
              <w:snapToGrid w:val="0"/>
              <w:jc w:val="center"/>
              <w:rPr>
                <w:rFonts w:ascii="Times New Roman" w:eastAsia="方正仿宋_GBK" w:hAnsi="Times New Roman" w:cs="Times New Roman"/>
                <w:sz w:val="24"/>
              </w:rPr>
            </w:pPr>
            <w:r>
              <w:rPr>
                <w:rFonts w:ascii="Times New Roman" w:eastAsia="方正仿宋_GBK" w:hAnsi="Times New Roman" w:cs="Times New Roman" w:hint="eastAsia"/>
                <w:sz w:val="24"/>
              </w:rPr>
              <w:t>开发区住建局</w:t>
            </w:r>
          </w:p>
          <w:p w14:paraId="0D86A474" w14:textId="77777777" w:rsidR="00266861" w:rsidRDefault="00266861" w:rsidP="004660F6">
            <w:pPr>
              <w:adjustRightInd w:val="0"/>
              <w:snapToGrid w:val="0"/>
              <w:jc w:val="center"/>
              <w:rPr>
                <w:rFonts w:ascii="Times New Roman" w:eastAsia="方正仿宋_GBK" w:hAnsi="Times New Roman" w:cs="Times New Roman"/>
                <w:sz w:val="24"/>
              </w:rPr>
            </w:pPr>
            <w:r>
              <w:rPr>
                <w:rFonts w:ascii="Times New Roman" w:eastAsia="方正仿宋_GBK" w:hAnsi="Times New Roman" w:cs="Times New Roman" w:hint="eastAsia"/>
                <w:sz w:val="24"/>
              </w:rPr>
              <w:t>意见</w:t>
            </w:r>
          </w:p>
        </w:tc>
        <w:tc>
          <w:tcPr>
            <w:tcW w:w="3671" w:type="dxa"/>
            <w:gridSpan w:val="2"/>
            <w:tcBorders>
              <w:left w:val="double" w:sz="4" w:space="0" w:color="auto"/>
              <w:right w:val="double" w:sz="4" w:space="0" w:color="auto"/>
            </w:tcBorders>
            <w:vAlign w:val="center"/>
          </w:tcPr>
          <w:p w14:paraId="015FA4D3" w14:textId="77777777" w:rsidR="00266861" w:rsidRDefault="00266861" w:rsidP="004660F6">
            <w:pPr>
              <w:adjustRightInd w:val="0"/>
              <w:snapToGrid w:val="0"/>
              <w:jc w:val="center"/>
              <w:rPr>
                <w:rFonts w:ascii="Times New Roman" w:eastAsia="方正仿宋_GBK" w:hAnsi="Times New Roman" w:cs="Times New Roman"/>
                <w:sz w:val="24"/>
              </w:rPr>
            </w:pPr>
            <w:r>
              <w:rPr>
                <w:rFonts w:ascii="Times New Roman" w:eastAsia="方正仿宋_GBK" w:hAnsi="Times New Roman" w:cs="Times New Roman" w:hint="eastAsia"/>
                <w:sz w:val="24"/>
              </w:rPr>
              <w:t>该项目符合审查要求，同意该项目申报会商会议审议。</w:t>
            </w:r>
          </w:p>
          <w:p w14:paraId="4D42EC59" w14:textId="77777777" w:rsidR="00266861" w:rsidRDefault="00266861" w:rsidP="004660F6">
            <w:pPr>
              <w:adjustRightInd w:val="0"/>
              <w:snapToGrid w:val="0"/>
              <w:jc w:val="center"/>
              <w:rPr>
                <w:rFonts w:ascii="Times New Roman" w:eastAsia="方正仿宋_GBK" w:hAnsi="Times New Roman" w:cs="Times New Roman"/>
                <w:sz w:val="24"/>
              </w:rPr>
            </w:pPr>
            <w:r>
              <w:rPr>
                <w:rFonts w:ascii="Times New Roman" w:eastAsia="方正仿宋_GBK" w:hAnsi="Times New Roman" w:cs="Times New Roman" w:hint="eastAsia"/>
                <w:sz w:val="24"/>
              </w:rPr>
              <w:t>202X</w:t>
            </w:r>
            <w:r>
              <w:rPr>
                <w:rFonts w:ascii="Times New Roman" w:eastAsia="方正仿宋_GBK" w:hAnsi="Times New Roman" w:cs="Times New Roman" w:hint="eastAsia"/>
                <w:sz w:val="24"/>
              </w:rPr>
              <w:t>年</w:t>
            </w:r>
            <w:r>
              <w:rPr>
                <w:rFonts w:ascii="Times New Roman" w:eastAsia="方正仿宋_GBK" w:hAnsi="Times New Roman" w:cs="Times New Roman" w:hint="eastAsia"/>
                <w:sz w:val="24"/>
              </w:rPr>
              <w:t>XX</w:t>
            </w:r>
            <w:r>
              <w:rPr>
                <w:rFonts w:ascii="Times New Roman" w:eastAsia="方正仿宋_GBK" w:hAnsi="Times New Roman" w:cs="Times New Roman" w:hint="eastAsia"/>
                <w:sz w:val="24"/>
              </w:rPr>
              <w:t>月</w:t>
            </w:r>
            <w:r>
              <w:rPr>
                <w:rFonts w:ascii="Times New Roman" w:eastAsia="方正仿宋_GBK" w:hAnsi="Times New Roman" w:cs="Times New Roman" w:hint="eastAsia"/>
                <w:sz w:val="24"/>
              </w:rPr>
              <w:t>XX</w:t>
            </w:r>
            <w:r>
              <w:rPr>
                <w:rFonts w:ascii="Times New Roman" w:eastAsia="方正仿宋_GBK" w:hAnsi="Times New Roman" w:cs="Times New Roman" w:hint="eastAsia"/>
                <w:sz w:val="24"/>
              </w:rPr>
              <w:t>日</w:t>
            </w:r>
            <w:r>
              <w:rPr>
                <w:rFonts w:ascii="Times New Roman" w:eastAsia="方正仿宋_GBK" w:hAnsi="Times New Roman" w:cs="Times New Roman" w:hint="eastAsia"/>
                <w:sz w:val="24"/>
              </w:rPr>
              <w:t xml:space="preserve"> </w:t>
            </w:r>
            <w:r>
              <w:rPr>
                <w:rFonts w:ascii="Times New Roman" w:eastAsia="方正仿宋_GBK" w:hAnsi="Times New Roman" w:cs="Times New Roman"/>
                <w:sz w:val="24"/>
              </w:rPr>
              <w:t xml:space="preserve"> </w:t>
            </w:r>
          </w:p>
        </w:tc>
      </w:tr>
      <w:tr w:rsidR="00266861" w14:paraId="26038B02" w14:textId="77777777" w:rsidTr="007C2C19">
        <w:trPr>
          <w:trHeight w:hRule="exact" w:val="1429"/>
          <w:jc w:val="center"/>
        </w:trPr>
        <w:tc>
          <w:tcPr>
            <w:tcW w:w="1006" w:type="dxa"/>
            <w:tcBorders>
              <w:left w:val="double" w:sz="4" w:space="0" w:color="auto"/>
              <w:right w:val="double" w:sz="4" w:space="0" w:color="auto"/>
            </w:tcBorders>
            <w:vAlign w:val="center"/>
          </w:tcPr>
          <w:p w14:paraId="7BB4FA2B" w14:textId="77777777" w:rsidR="00266861" w:rsidRPr="00CB2A5E" w:rsidRDefault="00266861" w:rsidP="004660F6">
            <w:pPr>
              <w:adjustRightInd w:val="0"/>
              <w:snapToGrid w:val="0"/>
              <w:jc w:val="center"/>
              <w:rPr>
                <w:rFonts w:ascii="Times New Roman" w:eastAsia="方正仿宋_GBK" w:hAnsi="Times New Roman" w:cs="Times New Roman"/>
                <w:sz w:val="24"/>
              </w:rPr>
            </w:pPr>
            <w:r>
              <w:rPr>
                <w:rFonts w:ascii="Times New Roman" w:eastAsia="方正仿宋_GBK" w:hAnsi="Times New Roman" w:cs="Times New Roman" w:hint="eastAsia"/>
                <w:sz w:val="24"/>
              </w:rPr>
              <w:t>消防救援部门</w:t>
            </w:r>
          </w:p>
          <w:p w14:paraId="68EE4F49" w14:textId="77777777" w:rsidR="00266861" w:rsidRDefault="00266861" w:rsidP="004660F6">
            <w:pPr>
              <w:adjustRightInd w:val="0"/>
              <w:snapToGrid w:val="0"/>
              <w:jc w:val="center"/>
              <w:rPr>
                <w:rFonts w:ascii="Times New Roman" w:eastAsia="方正仿宋_GBK" w:hAnsi="Times New Roman" w:cs="Times New Roman"/>
                <w:sz w:val="24"/>
                <w:highlight w:val="yellow"/>
              </w:rPr>
            </w:pPr>
            <w:r w:rsidRPr="00CB2A5E">
              <w:rPr>
                <w:rFonts w:ascii="Times New Roman" w:eastAsia="方正仿宋_GBK" w:hAnsi="Times New Roman" w:cs="Times New Roman" w:hint="eastAsia"/>
                <w:sz w:val="24"/>
              </w:rPr>
              <w:t>意见</w:t>
            </w:r>
          </w:p>
        </w:tc>
        <w:tc>
          <w:tcPr>
            <w:tcW w:w="3670" w:type="dxa"/>
            <w:gridSpan w:val="2"/>
            <w:tcBorders>
              <w:left w:val="double" w:sz="4" w:space="0" w:color="auto"/>
              <w:right w:val="double" w:sz="4" w:space="0" w:color="auto"/>
            </w:tcBorders>
            <w:vAlign w:val="center"/>
          </w:tcPr>
          <w:p w14:paraId="1964938A" w14:textId="77777777" w:rsidR="00266861" w:rsidRDefault="00266861" w:rsidP="004660F6">
            <w:pPr>
              <w:adjustRightInd w:val="0"/>
              <w:snapToGrid w:val="0"/>
              <w:jc w:val="center"/>
              <w:rPr>
                <w:rFonts w:ascii="Times New Roman" w:eastAsia="方正仿宋_GBK" w:hAnsi="Times New Roman" w:cs="Times New Roman"/>
                <w:sz w:val="24"/>
              </w:rPr>
            </w:pPr>
            <w:r>
              <w:rPr>
                <w:rFonts w:ascii="Times New Roman" w:eastAsia="方正仿宋_GBK" w:hAnsi="Times New Roman" w:cs="Times New Roman" w:hint="eastAsia"/>
                <w:sz w:val="24"/>
              </w:rPr>
              <w:t>该项目符合审查要求，同意该项目申报会商会议审议。</w:t>
            </w:r>
          </w:p>
          <w:p w14:paraId="427CDDD0" w14:textId="77777777" w:rsidR="00266861" w:rsidRDefault="00266861" w:rsidP="004660F6">
            <w:pPr>
              <w:wordWrap w:val="0"/>
              <w:adjustRightInd w:val="0"/>
              <w:snapToGrid w:val="0"/>
              <w:jc w:val="right"/>
              <w:rPr>
                <w:rFonts w:ascii="Times New Roman" w:eastAsia="方正仿宋_GBK" w:hAnsi="Times New Roman" w:cs="Times New Roman"/>
                <w:sz w:val="24"/>
                <w:highlight w:val="yellow"/>
              </w:rPr>
            </w:pPr>
            <w:r>
              <w:rPr>
                <w:rFonts w:ascii="Times New Roman" w:eastAsia="方正仿宋_GBK" w:hAnsi="Times New Roman" w:cs="Times New Roman" w:hint="eastAsia"/>
                <w:sz w:val="24"/>
              </w:rPr>
              <w:t>2</w:t>
            </w:r>
            <w:r>
              <w:rPr>
                <w:rFonts w:ascii="Times New Roman" w:eastAsia="方正仿宋_GBK" w:hAnsi="Times New Roman" w:cs="Times New Roman"/>
                <w:sz w:val="24"/>
              </w:rPr>
              <w:t>02X</w:t>
            </w:r>
            <w:r>
              <w:rPr>
                <w:rFonts w:ascii="Times New Roman" w:eastAsia="方正仿宋_GBK" w:hAnsi="Times New Roman" w:cs="Times New Roman" w:hint="eastAsia"/>
                <w:sz w:val="24"/>
              </w:rPr>
              <w:t>年</w:t>
            </w:r>
            <w:r>
              <w:rPr>
                <w:rFonts w:ascii="Times New Roman" w:eastAsia="方正仿宋_GBK" w:hAnsi="Times New Roman" w:cs="Times New Roman"/>
                <w:sz w:val="24"/>
              </w:rPr>
              <w:t>XX</w:t>
            </w:r>
            <w:r>
              <w:rPr>
                <w:rFonts w:ascii="Times New Roman" w:eastAsia="方正仿宋_GBK" w:hAnsi="Times New Roman" w:cs="Times New Roman" w:hint="eastAsia"/>
                <w:sz w:val="24"/>
              </w:rPr>
              <w:t>月</w:t>
            </w:r>
            <w:r>
              <w:rPr>
                <w:rFonts w:ascii="Times New Roman" w:eastAsia="方正仿宋_GBK" w:hAnsi="Times New Roman" w:cs="Times New Roman" w:hint="eastAsia"/>
                <w:sz w:val="24"/>
              </w:rPr>
              <w:t>X</w:t>
            </w:r>
            <w:r>
              <w:rPr>
                <w:rFonts w:ascii="Times New Roman" w:eastAsia="方正仿宋_GBK" w:hAnsi="Times New Roman" w:cs="Times New Roman"/>
                <w:sz w:val="24"/>
              </w:rPr>
              <w:t>X</w:t>
            </w:r>
            <w:r>
              <w:rPr>
                <w:rFonts w:ascii="Times New Roman" w:eastAsia="方正仿宋_GBK" w:hAnsi="Times New Roman" w:cs="Times New Roman" w:hint="eastAsia"/>
                <w:sz w:val="24"/>
              </w:rPr>
              <w:t>日</w:t>
            </w:r>
            <w:r>
              <w:rPr>
                <w:rFonts w:ascii="Times New Roman" w:eastAsia="方正仿宋_GBK" w:hAnsi="Times New Roman" w:cs="Times New Roman" w:hint="eastAsia"/>
                <w:sz w:val="24"/>
              </w:rPr>
              <w:t xml:space="preserve"> </w:t>
            </w:r>
            <w:r>
              <w:rPr>
                <w:rFonts w:ascii="Times New Roman" w:eastAsia="方正仿宋_GBK" w:hAnsi="Times New Roman" w:cs="Times New Roman"/>
                <w:sz w:val="24"/>
              </w:rPr>
              <w:t xml:space="preserve"> </w:t>
            </w:r>
          </w:p>
        </w:tc>
        <w:tc>
          <w:tcPr>
            <w:tcW w:w="1008" w:type="dxa"/>
            <w:tcBorders>
              <w:left w:val="double" w:sz="4" w:space="0" w:color="auto"/>
              <w:right w:val="double" w:sz="4" w:space="0" w:color="auto"/>
            </w:tcBorders>
            <w:vAlign w:val="center"/>
          </w:tcPr>
          <w:p w14:paraId="4B5655BE" w14:textId="77777777" w:rsidR="00266861" w:rsidRDefault="00266861" w:rsidP="004660F6">
            <w:pPr>
              <w:adjustRightInd w:val="0"/>
              <w:snapToGrid w:val="0"/>
              <w:jc w:val="center"/>
              <w:rPr>
                <w:rFonts w:ascii="Times New Roman" w:eastAsia="方正仿宋_GBK" w:hAnsi="Times New Roman" w:cs="Times New Roman"/>
                <w:sz w:val="24"/>
              </w:rPr>
            </w:pPr>
            <w:r>
              <w:rPr>
                <w:rFonts w:ascii="Times New Roman" w:eastAsia="方正仿宋_GBK" w:hAnsi="Times New Roman" w:cs="Times New Roman" w:hint="eastAsia"/>
                <w:sz w:val="24"/>
              </w:rPr>
              <w:t>新区</w:t>
            </w:r>
          </w:p>
          <w:p w14:paraId="4A244A6A" w14:textId="77777777" w:rsidR="00266861" w:rsidRDefault="00266861" w:rsidP="004660F6">
            <w:pPr>
              <w:adjustRightInd w:val="0"/>
              <w:snapToGrid w:val="0"/>
              <w:jc w:val="center"/>
              <w:rPr>
                <w:rFonts w:ascii="Times New Roman" w:eastAsia="方正仿宋_GBK" w:hAnsi="Times New Roman" w:cs="Times New Roman"/>
                <w:sz w:val="24"/>
              </w:rPr>
            </w:pPr>
            <w:r>
              <w:rPr>
                <w:rFonts w:ascii="Times New Roman" w:eastAsia="方正仿宋_GBK" w:hAnsi="Times New Roman" w:cs="Times New Roman" w:hint="eastAsia"/>
                <w:sz w:val="24"/>
              </w:rPr>
              <w:t>住建局</w:t>
            </w:r>
          </w:p>
          <w:p w14:paraId="6D47B007" w14:textId="77777777" w:rsidR="00266861" w:rsidRDefault="00266861" w:rsidP="004660F6">
            <w:pPr>
              <w:adjustRightInd w:val="0"/>
              <w:snapToGrid w:val="0"/>
              <w:jc w:val="center"/>
              <w:rPr>
                <w:rFonts w:ascii="Times New Roman" w:eastAsia="方正仿宋_GBK" w:hAnsi="Times New Roman" w:cs="Times New Roman"/>
                <w:sz w:val="24"/>
              </w:rPr>
            </w:pPr>
            <w:r>
              <w:rPr>
                <w:rFonts w:ascii="Times New Roman" w:eastAsia="方正仿宋_GBK" w:hAnsi="Times New Roman" w:cs="Times New Roman" w:hint="eastAsia"/>
                <w:sz w:val="24"/>
              </w:rPr>
              <w:t>意见</w:t>
            </w:r>
          </w:p>
        </w:tc>
        <w:tc>
          <w:tcPr>
            <w:tcW w:w="3671" w:type="dxa"/>
            <w:gridSpan w:val="2"/>
            <w:tcBorders>
              <w:left w:val="double" w:sz="4" w:space="0" w:color="auto"/>
              <w:right w:val="double" w:sz="4" w:space="0" w:color="auto"/>
            </w:tcBorders>
            <w:vAlign w:val="center"/>
          </w:tcPr>
          <w:p w14:paraId="7238EF7B" w14:textId="77777777" w:rsidR="00266861" w:rsidRDefault="00266861" w:rsidP="004660F6">
            <w:pPr>
              <w:adjustRightInd w:val="0"/>
              <w:snapToGrid w:val="0"/>
              <w:jc w:val="center"/>
              <w:rPr>
                <w:rFonts w:ascii="Times New Roman" w:eastAsia="方正仿宋_GBK" w:hAnsi="Times New Roman" w:cs="Times New Roman"/>
                <w:sz w:val="24"/>
              </w:rPr>
            </w:pPr>
            <w:r>
              <w:rPr>
                <w:rFonts w:ascii="Times New Roman" w:eastAsia="方正仿宋_GBK" w:hAnsi="Times New Roman" w:cs="Times New Roman" w:hint="eastAsia"/>
                <w:sz w:val="24"/>
              </w:rPr>
              <w:t>该项目符合审查要求，同意该项目申报会商会议审议。</w:t>
            </w:r>
          </w:p>
          <w:p w14:paraId="0D48341A" w14:textId="77777777" w:rsidR="00266861" w:rsidRDefault="00266861" w:rsidP="004660F6">
            <w:pPr>
              <w:wordWrap w:val="0"/>
              <w:adjustRightInd w:val="0"/>
              <w:snapToGrid w:val="0"/>
              <w:jc w:val="right"/>
              <w:rPr>
                <w:rFonts w:ascii="Times New Roman" w:eastAsia="方正仿宋_GBK" w:hAnsi="Times New Roman" w:cs="Times New Roman"/>
                <w:sz w:val="24"/>
              </w:rPr>
            </w:pPr>
            <w:r>
              <w:rPr>
                <w:rFonts w:ascii="Times New Roman" w:eastAsia="方正仿宋_GBK" w:hAnsi="Times New Roman" w:cs="Times New Roman" w:hint="eastAsia"/>
                <w:sz w:val="24"/>
              </w:rPr>
              <w:t>2</w:t>
            </w:r>
            <w:r>
              <w:rPr>
                <w:rFonts w:ascii="Times New Roman" w:eastAsia="方正仿宋_GBK" w:hAnsi="Times New Roman" w:cs="Times New Roman"/>
                <w:sz w:val="24"/>
              </w:rPr>
              <w:t>02X</w:t>
            </w:r>
            <w:r>
              <w:rPr>
                <w:rFonts w:ascii="Times New Roman" w:eastAsia="方正仿宋_GBK" w:hAnsi="Times New Roman" w:cs="Times New Roman" w:hint="eastAsia"/>
                <w:sz w:val="24"/>
              </w:rPr>
              <w:t>年</w:t>
            </w:r>
            <w:r>
              <w:rPr>
                <w:rFonts w:ascii="Times New Roman" w:eastAsia="方正仿宋_GBK" w:hAnsi="Times New Roman" w:cs="Times New Roman"/>
                <w:sz w:val="24"/>
              </w:rPr>
              <w:t>XX</w:t>
            </w:r>
            <w:r>
              <w:rPr>
                <w:rFonts w:ascii="Times New Roman" w:eastAsia="方正仿宋_GBK" w:hAnsi="Times New Roman" w:cs="Times New Roman" w:hint="eastAsia"/>
                <w:sz w:val="24"/>
              </w:rPr>
              <w:t>月</w:t>
            </w:r>
            <w:r>
              <w:rPr>
                <w:rFonts w:ascii="Times New Roman" w:eastAsia="方正仿宋_GBK" w:hAnsi="Times New Roman" w:cs="Times New Roman" w:hint="eastAsia"/>
                <w:sz w:val="24"/>
              </w:rPr>
              <w:t>X</w:t>
            </w:r>
            <w:r>
              <w:rPr>
                <w:rFonts w:ascii="Times New Roman" w:eastAsia="方正仿宋_GBK" w:hAnsi="Times New Roman" w:cs="Times New Roman"/>
                <w:sz w:val="24"/>
              </w:rPr>
              <w:t>X</w:t>
            </w:r>
            <w:r>
              <w:rPr>
                <w:rFonts w:ascii="Times New Roman" w:eastAsia="方正仿宋_GBK" w:hAnsi="Times New Roman" w:cs="Times New Roman" w:hint="eastAsia"/>
                <w:sz w:val="24"/>
              </w:rPr>
              <w:t>日</w:t>
            </w:r>
            <w:r>
              <w:rPr>
                <w:rFonts w:ascii="Times New Roman" w:eastAsia="方正仿宋_GBK" w:hAnsi="Times New Roman" w:cs="Times New Roman" w:hint="eastAsia"/>
                <w:sz w:val="24"/>
              </w:rPr>
              <w:t xml:space="preserve"> </w:t>
            </w:r>
            <w:r>
              <w:rPr>
                <w:rFonts w:ascii="Times New Roman" w:eastAsia="方正仿宋_GBK" w:hAnsi="Times New Roman" w:cs="Times New Roman"/>
                <w:sz w:val="24"/>
              </w:rPr>
              <w:t xml:space="preserve"> </w:t>
            </w:r>
          </w:p>
        </w:tc>
      </w:tr>
      <w:tr w:rsidR="00266861" w14:paraId="388A95C9" w14:textId="77777777" w:rsidTr="007C2C19">
        <w:trPr>
          <w:trHeight w:hRule="exact" w:val="1422"/>
          <w:jc w:val="center"/>
        </w:trPr>
        <w:tc>
          <w:tcPr>
            <w:tcW w:w="1006" w:type="dxa"/>
            <w:tcBorders>
              <w:left w:val="double" w:sz="4" w:space="0" w:color="auto"/>
              <w:right w:val="double" w:sz="4" w:space="0" w:color="auto"/>
            </w:tcBorders>
            <w:vAlign w:val="center"/>
          </w:tcPr>
          <w:p w14:paraId="70F8A317" w14:textId="77777777" w:rsidR="00266861" w:rsidRDefault="00266861" w:rsidP="004660F6">
            <w:pPr>
              <w:adjustRightInd w:val="0"/>
              <w:snapToGrid w:val="0"/>
              <w:jc w:val="center"/>
              <w:rPr>
                <w:rFonts w:ascii="Times New Roman" w:eastAsia="方正仿宋_GBK" w:hAnsi="Times New Roman" w:cs="Times New Roman"/>
                <w:sz w:val="24"/>
              </w:rPr>
            </w:pPr>
            <w:r>
              <w:rPr>
                <w:rFonts w:ascii="Times New Roman" w:eastAsia="方正仿宋_GBK" w:hAnsi="Times New Roman" w:cs="Times New Roman" w:hint="eastAsia"/>
                <w:sz w:val="24"/>
              </w:rPr>
              <w:t>公安</w:t>
            </w:r>
          </w:p>
          <w:p w14:paraId="0D95A19E" w14:textId="77777777" w:rsidR="00266861" w:rsidRDefault="00266861" w:rsidP="004660F6">
            <w:pPr>
              <w:adjustRightInd w:val="0"/>
              <w:snapToGrid w:val="0"/>
              <w:jc w:val="center"/>
              <w:rPr>
                <w:rFonts w:ascii="Times New Roman" w:eastAsia="方正仿宋_GBK" w:hAnsi="Times New Roman" w:cs="Times New Roman"/>
                <w:sz w:val="24"/>
              </w:rPr>
            </w:pPr>
            <w:r>
              <w:rPr>
                <w:rFonts w:ascii="Times New Roman" w:eastAsia="方正仿宋_GBK" w:hAnsi="Times New Roman" w:cs="Times New Roman" w:hint="eastAsia"/>
                <w:sz w:val="24"/>
              </w:rPr>
              <w:t>部门</w:t>
            </w:r>
          </w:p>
          <w:p w14:paraId="4065F268" w14:textId="77777777" w:rsidR="00266861" w:rsidRDefault="00266861" w:rsidP="004660F6">
            <w:pPr>
              <w:adjustRightInd w:val="0"/>
              <w:snapToGrid w:val="0"/>
              <w:jc w:val="center"/>
              <w:rPr>
                <w:rFonts w:ascii="Times New Roman" w:eastAsia="方正仿宋_GBK" w:hAnsi="Times New Roman" w:cs="Times New Roman"/>
                <w:sz w:val="24"/>
              </w:rPr>
            </w:pPr>
            <w:r>
              <w:rPr>
                <w:rFonts w:ascii="Times New Roman" w:eastAsia="方正仿宋_GBK" w:hAnsi="Times New Roman" w:cs="Times New Roman" w:hint="eastAsia"/>
                <w:sz w:val="24"/>
              </w:rPr>
              <w:t>意见</w:t>
            </w:r>
          </w:p>
        </w:tc>
        <w:tc>
          <w:tcPr>
            <w:tcW w:w="3670" w:type="dxa"/>
            <w:gridSpan w:val="2"/>
            <w:tcBorders>
              <w:left w:val="double" w:sz="4" w:space="0" w:color="auto"/>
              <w:right w:val="double" w:sz="4" w:space="0" w:color="auto"/>
            </w:tcBorders>
            <w:vAlign w:val="center"/>
          </w:tcPr>
          <w:p w14:paraId="2211489D" w14:textId="77777777" w:rsidR="00266861" w:rsidRDefault="00266861" w:rsidP="004660F6">
            <w:pPr>
              <w:adjustRightInd w:val="0"/>
              <w:snapToGrid w:val="0"/>
              <w:jc w:val="center"/>
              <w:rPr>
                <w:rFonts w:ascii="Times New Roman" w:eastAsia="方正仿宋_GBK" w:hAnsi="Times New Roman" w:cs="Times New Roman"/>
                <w:sz w:val="24"/>
              </w:rPr>
            </w:pPr>
            <w:r>
              <w:rPr>
                <w:rFonts w:ascii="Times New Roman" w:eastAsia="方正仿宋_GBK" w:hAnsi="Times New Roman" w:cs="Times New Roman" w:hint="eastAsia"/>
                <w:sz w:val="24"/>
              </w:rPr>
              <w:t>该项目符合审查要求，同意该项目申报会商会议审议。</w:t>
            </w:r>
          </w:p>
          <w:p w14:paraId="0C1B77CB" w14:textId="77777777" w:rsidR="00266861" w:rsidRDefault="00266861" w:rsidP="004660F6">
            <w:pPr>
              <w:wordWrap w:val="0"/>
              <w:adjustRightInd w:val="0"/>
              <w:snapToGrid w:val="0"/>
              <w:jc w:val="right"/>
              <w:rPr>
                <w:rFonts w:ascii="Times New Roman" w:eastAsia="方正仿宋_GBK" w:hAnsi="Times New Roman" w:cs="Times New Roman"/>
                <w:sz w:val="24"/>
              </w:rPr>
            </w:pPr>
            <w:r>
              <w:rPr>
                <w:rFonts w:ascii="Times New Roman" w:eastAsia="方正仿宋_GBK" w:hAnsi="Times New Roman" w:cs="Times New Roman" w:hint="eastAsia"/>
                <w:sz w:val="24"/>
              </w:rPr>
              <w:t>2</w:t>
            </w:r>
            <w:r>
              <w:rPr>
                <w:rFonts w:ascii="Times New Roman" w:eastAsia="方正仿宋_GBK" w:hAnsi="Times New Roman" w:cs="Times New Roman"/>
                <w:sz w:val="24"/>
              </w:rPr>
              <w:t>02X</w:t>
            </w:r>
            <w:r>
              <w:rPr>
                <w:rFonts w:ascii="Times New Roman" w:eastAsia="方正仿宋_GBK" w:hAnsi="Times New Roman" w:cs="Times New Roman" w:hint="eastAsia"/>
                <w:sz w:val="24"/>
              </w:rPr>
              <w:t>年</w:t>
            </w:r>
            <w:r>
              <w:rPr>
                <w:rFonts w:ascii="Times New Roman" w:eastAsia="方正仿宋_GBK" w:hAnsi="Times New Roman" w:cs="Times New Roman"/>
                <w:sz w:val="24"/>
              </w:rPr>
              <w:t>XX</w:t>
            </w:r>
            <w:r>
              <w:rPr>
                <w:rFonts w:ascii="Times New Roman" w:eastAsia="方正仿宋_GBK" w:hAnsi="Times New Roman" w:cs="Times New Roman" w:hint="eastAsia"/>
                <w:sz w:val="24"/>
              </w:rPr>
              <w:t>月</w:t>
            </w:r>
            <w:r>
              <w:rPr>
                <w:rFonts w:ascii="Times New Roman" w:eastAsia="方正仿宋_GBK" w:hAnsi="Times New Roman" w:cs="Times New Roman" w:hint="eastAsia"/>
                <w:sz w:val="24"/>
              </w:rPr>
              <w:t>X</w:t>
            </w:r>
            <w:r>
              <w:rPr>
                <w:rFonts w:ascii="Times New Roman" w:eastAsia="方正仿宋_GBK" w:hAnsi="Times New Roman" w:cs="Times New Roman"/>
                <w:sz w:val="24"/>
              </w:rPr>
              <w:t>X</w:t>
            </w:r>
            <w:r>
              <w:rPr>
                <w:rFonts w:ascii="Times New Roman" w:eastAsia="方正仿宋_GBK" w:hAnsi="Times New Roman" w:cs="Times New Roman" w:hint="eastAsia"/>
                <w:sz w:val="24"/>
              </w:rPr>
              <w:t>日</w:t>
            </w:r>
            <w:r>
              <w:rPr>
                <w:rFonts w:ascii="Times New Roman" w:eastAsia="方正仿宋_GBK" w:hAnsi="Times New Roman" w:cs="Times New Roman" w:hint="eastAsia"/>
                <w:sz w:val="24"/>
              </w:rPr>
              <w:t xml:space="preserve"> </w:t>
            </w:r>
            <w:r>
              <w:rPr>
                <w:rFonts w:ascii="Times New Roman" w:eastAsia="方正仿宋_GBK" w:hAnsi="Times New Roman" w:cs="Times New Roman"/>
                <w:sz w:val="24"/>
              </w:rPr>
              <w:t xml:space="preserve"> </w:t>
            </w:r>
          </w:p>
        </w:tc>
        <w:tc>
          <w:tcPr>
            <w:tcW w:w="1008" w:type="dxa"/>
            <w:tcBorders>
              <w:left w:val="double" w:sz="4" w:space="0" w:color="auto"/>
              <w:right w:val="double" w:sz="4" w:space="0" w:color="auto"/>
            </w:tcBorders>
            <w:vAlign w:val="center"/>
          </w:tcPr>
          <w:p w14:paraId="14CF6889" w14:textId="77777777" w:rsidR="00266861" w:rsidRDefault="00266861" w:rsidP="004660F6">
            <w:pPr>
              <w:adjustRightInd w:val="0"/>
              <w:snapToGrid w:val="0"/>
              <w:jc w:val="center"/>
              <w:rPr>
                <w:rFonts w:ascii="Times New Roman" w:eastAsia="方正仿宋_GBK" w:hAnsi="Times New Roman" w:cs="Times New Roman"/>
                <w:sz w:val="24"/>
              </w:rPr>
            </w:pPr>
            <w:r>
              <w:rPr>
                <w:rFonts w:ascii="Times New Roman" w:eastAsia="方正仿宋_GBK" w:hAnsi="Times New Roman" w:cs="Times New Roman" w:hint="eastAsia"/>
                <w:sz w:val="24"/>
              </w:rPr>
              <w:t>应急管理部门</w:t>
            </w:r>
          </w:p>
          <w:p w14:paraId="73EA15AD" w14:textId="77777777" w:rsidR="00266861" w:rsidRDefault="00266861" w:rsidP="004660F6">
            <w:pPr>
              <w:adjustRightInd w:val="0"/>
              <w:snapToGrid w:val="0"/>
              <w:jc w:val="center"/>
              <w:rPr>
                <w:rFonts w:ascii="Times New Roman" w:eastAsia="方正仿宋_GBK" w:hAnsi="Times New Roman" w:cs="Times New Roman"/>
                <w:sz w:val="24"/>
              </w:rPr>
            </w:pPr>
            <w:r>
              <w:rPr>
                <w:rFonts w:ascii="Times New Roman" w:eastAsia="方正仿宋_GBK" w:hAnsi="Times New Roman" w:cs="Times New Roman" w:hint="eastAsia"/>
                <w:sz w:val="24"/>
              </w:rPr>
              <w:t>意见</w:t>
            </w:r>
          </w:p>
        </w:tc>
        <w:tc>
          <w:tcPr>
            <w:tcW w:w="3671" w:type="dxa"/>
            <w:gridSpan w:val="2"/>
            <w:tcBorders>
              <w:left w:val="double" w:sz="4" w:space="0" w:color="auto"/>
              <w:right w:val="double" w:sz="4" w:space="0" w:color="auto"/>
            </w:tcBorders>
            <w:vAlign w:val="center"/>
          </w:tcPr>
          <w:p w14:paraId="764E79BE" w14:textId="77777777" w:rsidR="00266861" w:rsidRDefault="00266861" w:rsidP="004660F6">
            <w:pPr>
              <w:adjustRightInd w:val="0"/>
              <w:snapToGrid w:val="0"/>
              <w:jc w:val="center"/>
              <w:rPr>
                <w:rFonts w:ascii="Times New Roman" w:eastAsia="方正仿宋_GBK" w:hAnsi="Times New Roman" w:cs="Times New Roman"/>
                <w:sz w:val="24"/>
              </w:rPr>
            </w:pPr>
            <w:r>
              <w:rPr>
                <w:rFonts w:ascii="Times New Roman" w:eastAsia="方正仿宋_GBK" w:hAnsi="Times New Roman" w:cs="Times New Roman" w:hint="eastAsia"/>
                <w:sz w:val="24"/>
              </w:rPr>
              <w:t>该项目符合审查要求，同意该项目申报会商会议审议。</w:t>
            </w:r>
          </w:p>
          <w:p w14:paraId="3BA15D71" w14:textId="77777777" w:rsidR="00266861" w:rsidRDefault="00266861" w:rsidP="004660F6">
            <w:pPr>
              <w:wordWrap w:val="0"/>
              <w:adjustRightInd w:val="0"/>
              <w:snapToGrid w:val="0"/>
              <w:jc w:val="right"/>
              <w:rPr>
                <w:rFonts w:ascii="Times New Roman" w:eastAsia="方正仿宋_GBK" w:hAnsi="Times New Roman" w:cs="Times New Roman"/>
                <w:sz w:val="24"/>
              </w:rPr>
            </w:pPr>
            <w:r>
              <w:rPr>
                <w:rFonts w:ascii="Times New Roman" w:eastAsia="方正仿宋_GBK" w:hAnsi="Times New Roman" w:cs="Times New Roman" w:hint="eastAsia"/>
                <w:sz w:val="24"/>
              </w:rPr>
              <w:t>2</w:t>
            </w:r>
            <w:r>
              <w:rPr>
                <w:rFonts w:ascii="Times New Roman" w:eastAsia="方正仿宋_GBK" w:hAnsi="Times New Roman" w:cs="Times New Roman"/>
                <w:sz w:val="24"/>
              </w:rPr>
              <w:t>02X</w:t>
            </w:r>
            <w:r>
              <w:rPr>
                <w:rFonts w:ascii="Times New Roman" w:eastAsia="方正仿宋_GBK" w:hAnsi="Times New Roman" w:cs="Times New Roman" w:hint="eastAsia"/>
                <w:sz w:val="24"/>
              </w:rPr>
              <w:t>年</w:t>
            </w:r>
            <w:r>
              <w:rPr>
                <w:rFonts w:ascii="Times New Roman" w:eastAsia="方正仿宋_GBK" w:hAnsi="Times New Roman" w:cs="Times New Roman"/>
                <w:sz w:val="24"/>
              </w:rPr>
              <w:t>XX</w:t>
            </w:r>
            <w:r>
              <w:rPr>
                <w:rFonts w:ascii="Times New Roman" w:eastAsia="方正仿宋_GBK" w:hAnsi="Times New Roman" w:cs="Times New Roman" w:hint="eastAsia"/>
                <w:sz w:val="24"/>
              </w:rPr>
              <w:t>月</w:t>
            </w:r>
            <w:r>
              <w:rPr>
                <w:rFonts w:ascii="Times New Roman" w:eastAsia="方正仿宋_GBK" w:hAnsi="Times New Roman" w:cs="Times New Roman" w:hint="eastAsia"/>
                <w:sz w:val="24"/>
              </w:rPr>
              <w:t>X</w:t>
            </w:r>
            <w:r>
              <w:rPr>
                <w:rFonts w:ascii="Times New Roman" w:eastAsia="方正仿宋_GBK" w:hAnsi="Times New Roman" w:cs="Times New Roman"/>
                <w:sz w:val="24"/>
              </w:rPr>
              <w:t>X</w:t>
            </w:r>
            <w:r>
              <w:rPr>
                <w:rFonts w:ascii="Times New Roman" w:eastAsia="方正仿宋_GBK" w:hAnsi="Times New Roman" w:cs="Times New Roman" w:hint="eastAsia"/>
                <w:sz w:val="24"/>
              </w:rPr>
              <w:t>日</w:t>
            </w:r>
            <w:r>
              <w:rPr>
                <w:rFonts w:ascii="Times New Roman" w:eastAsia="方正仿宋_GBK" w:hAnsi="Times New Roman" w:cs="Times New Roman" w:hint="eastAsia"/>
                <w:sz w:val="24"/>
              </w:rPr>
              <w:t xml:space="preserve"> </w:t>
            </w:r>
            <w:r>
              <w:rPr>
                <w:rFonts w:ascii="Times New Roman" w:eastAsia="方正仿宋_GBK" w:hAnsi="Times New Roman" w:cs="Times New Roman"/>
                <w:sz w:val="24"/>
              </w:rPr>
              <w:t xml:space="preserve"> </w:t>
            </w:r>
          </w:p>
        </w:tc>
      </w:tr>
      <w:tr w:rsidR="00266861" w14:paraId="53711A34" w14:textId="77777777" w:rsidTr="007C2C19">
        <w:trPr>
          <w:trHeight w:hRule="exact" w:val="1555"/>
          <w:jc w:val="center"/>
        </w:trPr>
        <w:tc>
          <w:tcPr>
            <w:tcW w:w="1006" w:type="dxa"/>
            <w:tcBorders>
              <w:left w:val="double" w:sz="4" w:space="0" w:color="auto"/>
              <w:bottom w:val="double" w:sz="4" w:space="0" w:color="auto"/>
              <w:right w:val="double" w:sz="4" w:space="0" w:color="auto"/>
            </w:tcBorders>
            <w:vAlign w:val="center"/>
          </w:tcPr>
          <w:p w14:paraId="37A122C7" w14:textId="77777777" w:rsidR="00266861" w:rsidRDefault="00266861" w:rsidP="004660F6">
            <w:pPr>
              <w:adjustRightInd w:val="0"/>
              <w:snapToGrid w:val="0"/>
              <w:jc w:val="center"/>
              <w:rPr>
                <w:rFonts w:ascii="Times New Roman" w:eastAsia="方正仿宋_GBK" w:hAnsi="Times New Roman" w:cs="Times New Roman"/>
                <w:sz w:val="24"/>
              </w:rPr>
            </w:pPr>
            <w:r>
              <w:rPr>
                <w:rFonts w:ascii="Times New Roman" w:eastAsia="方正仿宋_GBK" w:hAnsi="Times New Roman" w:cs="Times New Roman" w:hint="eastAsia"/>
                <w:sz w:val="24"/>
              </w:rPr>
              <w:t>城市管理部门</w:t>
            </w:r>
          </w:p>
          <w:p w14:paraId="3BBFEF34" w14:textId="77777777" w:rsidR="00266861" w:rsidRDefault="00266861" w:rsidP="004660F6">
            <w:pPr>
              <w:adjustRightInd w:val="0"/>
              <w:snapToGrid w:val="0"/>
              <w:jc w:val="center"/>
              <w:rPr>
                <w:rFonts w:ascii="Times New Roman" w:eastAsia="方正仿宋_GBK" w:hAnsi="Times New Roman" w:cs="Times New Roman"/>
                <w:sz w:val="24"/>
              </w:rPr>
            </w:pPr>
            <w:r>
              <w:rPr>
                <w:rFonts w:ascii="Times New Roman" w:eastAsia="方正仿宋_GBK" w:hAnsi="Times New Roman" w:cs="Times New Roman" w:hint="eastAsia"/>
                <w:sz w:val="24"/>
              </w:rPr>
              <w:t>意见</w:t>
            </w:r>
          </w:p>
        </w:tc>
        <w:tc>
          <w:tcPr>
            <w:tcW w:w="3670" w:type="dxa"/>
            <w:gridSpan w:val="2"/>
            <w:tcBorders>
              <w:left w:val="double" w:sz="4" w:space="0" w:color="auto"/>
              <w:bottom w:val="double" w:sz="4" w:space="0" w:color="auto"/>
              <w:right w:val="double" w:sz="4" w:space="0" w:color="auto"/>
            </w:tcBorders>
            <w:vAlign w:val="center"/>
          </w:tcPr>
          <w:p w14:paraId="4D487F99" w14:textId="77777777" w:rsidR="00266861" w:rsidRDefault="00266861" w:rsidP="004660F6">
            <w:pPr>
              <w:adjustRightInd w:val="0"/>
              <w:snapToGrid w:val="0"/>
              <w:jc w:val="center"/>
              <w:rPr>
                <w:rFonts w:ascii="Times New Roman" w:eastAsia="方正仿宋_GBK" w:hAnsi="Times New Roman" w:cs="Times New Roman"/>
                <w:sz w:val="24"/>
              </w:rPr>
            </w:pPr>
            <w:r>
              <w:rPr>
                <w:rFonts w:ascii="Times New Roman" w:eastAsia="方正仿宋_GBK" w:hAnsi="Times New Roman" w:cs="Times New Roman" w:hint="eastAsia"/>
                <w:sz w:val="24"/>
              </w:rPr>
              <w:t>该项目符合审查要求，同意该项目申报会商会议审议。</w:t>
            </w:r>
          </w:p>
          <w:p w14:paraId="7153E506" w14:textId="77777777" w:rsidR="00266861" w:rsidRDefault="00266861" w:rsidP="004660F6">
            <w:pPr>
              <w:adjustRightInd w:val="0"/>
              <w:snapToGrid w:val="0"/>
              <w:jc w:val="center"/>
              <w:rPr>
                <w:rFonts w:ascii="Times New Roman" w:eastAsia="方正仿宋_GBK" w:hAnsi="Times New Roman" w:cs="Times New Roman"/>
                <w:sz w:val="24"/>
              </w:rPr>
            </w:pPr>
            <w:r>
              <w:rPr>
                <w:rFonts w:ascii="Times New Roman" w:eastAsia="方正仿宋_GBK" w:hAnsi="Times New Roman" w:cs="Times New Roman" w:hint="eastAsia"/>
                <w:sz w:val="24"/>
              </w:rPr>
              <w:t>2</w:t>
            </w:r>
            <w:r>
              <w:rPr>
                <w:rFonts w:ascii="Times New Roman" w:eastAsia="方正仿宋_GBK" w:hAnsi="Times New Roman" w:cs="Times New Roman"/>
                <w:sz w:val="24"/>
              </w:rPr>
              <w:t>02X</w:t>
            </w:r>
            <w:r>
              <w:rPr>
                <w:rFonts w:ascii="Times New Roman" w:eastAsia="方正仿宋_GBK" w:hAnsi="Times New Roman" w:cs="Times New Roman" w:hint="eastAsia"/>
                <w:sz w:val="24"/>
              </w:rPr>
              <w:t>年</w:t>
            </w:r>
            <w:r>
              <w:rPr>
                <w:rFonts w:ascii="Times New Roman" w:eastAsia="方正仿宋_GBK" w:hAnsi="Times New Roman" w:cs="Times New Roman"/>
                <w:sz w:val="24"/>
              </w:rPr>
              <w:t>XX</w:t>
            </w:r>
            <w:r>
              <w:rPr>
                <w:rFonts w:ascii="Times New Roman" w:eastAsia="方正仿宋_GBK" w:hAnsi="Times New Roman" w:cs="Times New Roman" w:hint="eastAsia"/>
                <w:sz w:val="24"/>
              </w:rPr>
              <w:t>月</w:t>
            </w:r>
            <w:r>
              <w:rPr>
                <w:rFonts w:ascii="Times New Roman" w:eastAsia="方正仿宋_GBK" w:hAnsi="Times New Roman" w:cs="Times New Roman" w:hint="eastAsia"/>
                <w:sz w:val="24"/>
              </w:rPr>
              <w:t>X</w:t>
            </w:r>
            <w:r>
              <w:rPr>
                <w:rFonts w:ascii="Times New Roman" w:eastAsia="方正仿宋_GBK" w:hAnsi="Times New Roman" w:cs="Times New Roman"/>
                <w:sz w:val="24"/>
              </w:rPr>
              <w:t>X</w:t>
            </w:r>
            <w:r>
              <w:rPr>
                <w:rFonts w:ascii="Times New Roman" w:eastAsia="方正仿宋_GBK" w:hAnsi="Times New Roman" w:cs="Times New Roman" w:hint="eastAsia"/>
                <w:sz w:val="24"/>
              </w:rPr>
              <w:t>日</w:t>
            </w:r>
            <w:r>
              <w:rPr>
                <w:rFonts w:ascii="Times New Roman" w:eastAsia="方正仿宋_GBK" w:hAnsi="Times New Roman" w:cs="Times New Roman" w:hint="eastAsia"/>
                <w:sz w:val="24"/>
              </w:rPr>
              <w:t xml:space="preserve"> </w:t>
            </w:r>
            <w:r>
              <w:rPr>
                <w:rFonts w:ascii="Times New Roman" w:eastAsia="方正仿宋_GBK" w:hAnsi="Times New Roman" w:cs="Times New Roman"/>
                <w:sz w:val="24"/>
              </w:rPr>
              <w:t xml:space="preserve"> </w:t>
            </w:r>
          </w:p>
        </w:tc>
        <w:tc>
          <w:tcPr>
            <w:tcW w:w="1008" w:type="dxa"/>
            <w:tcBorders>
              <w:left w:val="double" w:sz="4" w:space="0" w:color="auto"/>
              <w:bottom w:val="double" w:sz="4" w:space="0" w:color="auto"/>
              <w:right w:val="double" w:sz="4" w:space="0" w:color="auto"/>
            </w:tcBorders>
            <w:vAlign w:val="center"/>
          </w:tcPr>
          <w:p w14:paraId="3A860C38" w14:textId="77777777" w:rsidR="00266861" w:rsidRDefault="00266861" w:rsidP="004660F6">
            <w:pPr>
              <w:adjustRightInd w:val="0"/>
              <w:snapToGrid w:val="0"/>
              <w:jc w:val="center"/>
              <w:rPr>
                <w:rFonts w:ascii="Times New Roman" w:eastAsia="方正仿宋_GBK" w:hAnsi="Times New Roman" w:cs="Times New Roman"/>
                <w:sz w:val="24"/>
              </w:rPr>
            </w:pPr>
            <w:r>
              <w:rPr>
                <w:rFonts w:ascii="Times New Roman" w:eastAsia="方正仿宋_GBK" w:hAnsi="Times New Roman" w:cs="Times New Roman" w:hint="eastAsia"/>
                <w:sz w:val="24"/>
              </w:rPr>
              <w:t>生态环境部门</w:t>
            </w:r>
          </w:p>
          <w:p w14:paraId="438F8FB1" w14:textId="77777777" w:rsidR="00266861" w:rsidRDefault="00266861" w:rsidP="004660F6">
            <w:pPr>
              <w:adjustRightInd w:val="0"/>
              <w:snapToGrid w:val="0"/>
              <w:jc w:val="center"/>
              <w:rPr>
                <w:rFonts w:ascii="Times New Roman" w:eastAsia="方正仿宋_GBK" w:hAnsi="Times New Roman" w:cs="Times New Roman"/>
                <w:sz w:val="24"/>
              </w:rPr>
            </w:pPr>
            <w:r>
              <w:rPr>
                <w:rFonts w:ascii="Times New Roman" w:eastAsia="方正仿宋_GBK" w:hAnsi="Times New Roman" w:cs="Times New Roman" w:hint="eastAsia"/>
                <w:sz w:val="24"/>
              </w:rPr>
              <w:t>意见</w:t>
            </w:r>
          </w:p>
        </w:tc>
        <w:tc>
          <w:tcPr>
            <w:tcW w:w="3671" w:type="dxa"/>
            <w:gridSpan w:val="2"/>
            <w:tcBorders>
              <w:left w:val="double" w:sz="4" w:space="0" w:color="auto"/>
              <w:bottom w:val="double" w:sz="4" w:space="0" w:color="auto"/>
              <w:right w:val="double" w:sz="4" w:space="0" w:color="auto"/>
            </w:tcBorders>
            <w:vAlign w:val="center"/>
          </w:tcPr>
          <w:p w14:paraId="758860D9" w14:textId="77777777" w:rsidR="00266861" w:rsidRDefault="00266861" w:rsidP="004660F6">
            <w:pPr>
              <w:adjustRightInd w:val="0"/>
              <w:snapToGrid w:val="0"/>
              <w:jc w:val="center"/>
              <w:rPr>
                <w:rFonts w:ascii="Times New Roman" w:eastAsia="方正仿宋_GBK" w:hAnsi="Times New Roman" w:cs="Times New Roman"/>
                <w:sz w:val="24"/>
              </w:rPr>
            </w:pPr>
            <w:r>
              <w:rPr>
                <w:rFonts w:ascii="Times New Roman" w:eastAsia="方正仿宋_GBK" w:hAnsi="Times New Roman" w:cs="Times New Roman" w:hint="eastAsia"/>
                <w:sz w:val="24"/>
              </w:rPr>
              <w:t>该项目符合审查要求，同意该项目申报会商会议审议。</w:t>
            </w:r>
          </w:p>
          <w:p w14:paraId="0BF86616" w14:textId="77777777" w:rsidR="00266861" w:rsidRDefault="00266861" w:rsidP="004660F6">
            <w:pPr>
              <w:adjustRightInd w:val="0"/>
              <w:snapToGrid w:val="0"/>
              <w:jc w:val="center"/>
              <w:rPr>
                <w:rFonts w:ascii="Times New Roman" w:eastAsia="方正仿宋_GBK" w:hAnsi="Times New Roman" w:cs="Times New Roman"/>
                <w:sz w:val="24"/>
              </w:rPr>
            </w:pPr>
            <w:r>
              <w:rPr>
                <w:rFonts w:ascii="Times New Roman" w:eastAsia="方正仿宋_GBK" w:hAnsi="Times New Roman" w:cs="Times New Roman" w:hint="eastAsia"/>
                <w:sz w:val="24"/>
              </w:rPr>
              <w:t>2</w:t>
            </w:r>
            <w:r>
              <w:rPr>
                <w:rFonts w:ascii="Times New Roman" w:eastAsia="方正仿宋_GBK" w:hAnsi="Times New Roman" w:cs="Times New Roman"/>
                <w:sz w:val="24"/>
              </w:rPr>
              <w:t>02X</w:t>
            </w:r>
            <w:r>
              <w:rPr>
                <w:rFonts w:ascii="Times New Roman" w:eastAsia="方正仿宋_GBK" w:hAnsi="Times New Roman" w:cs="Times New Roman" w:hint="eastAsia"/>
                <w:sz w:val="24"/>
              </w:rPr>
              <w:t>年</w:t>
            </w:r>
            <w:r>
              <w:rPr>
                <w:rFonts w:ascii="Times New Roman" w:eastAsia="方正仿宋_GBK" w:hAnsi="Times New Roman" w:cs="Times New Roman"/>
                <w:sz w:val="24"/>
              </w:rPr>
              <w:t>XX</w:t>
            </w:r>
            <w:r>
              <w:rPr>
                <w:rFonts w:ascii="Times New Roman" w:eastAsia="方正仿宋_GBK" w:hAnsi="Times New Roman" w:cs="Times New Roman" w:hint="eastAsia"/>
                <w:sz w:val="24"/>
              </w:rPr>
              <w:t>月</w:t>
            </w:r>
            <w:r>
              <w:rPr>
                <w:rFonts w:ascii="Times New Roman" w:eastAsia="方正仿宋_GBK" w:hAnsi="Times New Roman" w:cs="Times New Roman" w:hint="eastAsia"/>
                <w:sz w:val="24"/>
              </w:rPr>
              <w:t>X</w:t>
            </w:r>
            <w:r>
              <w:rPr>
                <w:rFonts w:ascii="Times New Roman" w:eastAsia="方正仿宋_GBK" w:hAnsi="Times New Roman" w:cs="Times New Roman"/>
                <w:sz w:val="24"/>
              </w:rPr>
              <w:t>X</w:t>
            </w:r>
            <w:r>
              <w:rPr>
                <w:rFonts w:ascii="Times New Roman" w:eastAsia="方正仿宋_GBK" w:hAnsi="Times New Roman" w:cs="Times New Roman" w:hint="eastAsia"/>
                <w:sz w:val="24"/>
              </w:rPr>
              <w:t>日</w:t>
            </w:r>
            <w:r>
              <w:rPr>
                <w:rFonts w:ascii="Times New Roman" w:eastAsia="方正仿宋_GBK" w:hAnsi="Times New Roman" w:cs="Times New Roman" w:hint="eastAsia"/>
                <w:sz w:val="24"/>
              </w:rPr>
              <w:t xml:space="preserve"> </w:t>
            </w:r>
            <w:r>
              <w:rPr>
                <w:rFonts w:ascii="Times New Roman" w:eastAsia="方正仿宋_GBK" w:hAnsi="Times New Roman" w:cs="Times New Roman"/>
                <w:sz w:val="24"/>
              </w:rPr>
              <w:t xml:space="preserve"> </w:t>
            </w:r>
          </w:p>
        </w:tc>
      </w:tr>
    </w:tbl>
    <w:p w14:paraId="35073048" w14:textId="6EE09B09" w:rsidR="00266861" w:rsidRDefault="00266861" w:rsidP="00266861">
      <w:pPr>
        <w:adjustRightInd w:val="0"/>
        <w:snapToGrid w:val="0"/>
        <w:spacing w:line="560" w:lineRule="exact"/>
        <w:rPr>
          <w:rFonts w:ascii="黑体" w:eastAsia="黑体" w:hAnsi="黑体" w:cs="Times New Roman"/>
          <w:kern w:val="0"/>
          <w:sz w:val="32"/>
          <w:szCs w:val="32"/>
        </w:rPr>
      </w:pPr>
      <w:r>
        <w:rPr>
          <w:rFonts w:ascii="黑体" w:eastAsia="黑体" w:hAnsi="黑体" w:cs="Times New Roman" w:hint="eastAsia"/>
          <w:kern w:val="0"/>
          <w:sz w:val="32"/>
          <w:szCs w:val="32"/>
        </w:rPr>
        <w:lastRenderedPageBreak/>
        <w:t>附件</w:t>
      </w:r>
      <w:r>
        <w:rPr>
          <w:rFonts w:ascii="黑体" w:eastAsia="黑体" w:hAnsi="黑体" w:cs="Times New Roman"/>
          <w:kern w:val="0"/>
          <w:sz w:val="32"/>
          <w:szCs w:val="32"/>
        </w:rPr>
        <w:t>5</w:t>
      </w:r>
    </w:p>
    <w:p w14:paraId="6FD40981" w14:textId="77777777" w:rsidR="00266861" w:rsidRDefault="00266861" w:rsidP="00266861">
      <w:pPr>
        <w:spacing w:line="560" w:lineRule="exact"/>
        <w:jc w:val="center"/>
        <w:rPr>
          <w:rFonts w:ascii="Times New Roman" w:eastAsia="方正小标宋_GBK" w:hAnsi="Times New Roman" w:cs="Times New Roman"/>
          <w:sz w:val="40"/>
          <w:szCs w:val="40"/>
        </w:rPr>
      </w:pPr>
      <w:r>
        <w:rPr>
          <w:rFonts w:ascii="Times New Roman" w:eastAsia="方正小标宋_GBK" w:hAnsi="Times New Roman" w:cs="Times New Roman" w:hint="eastAsia"/>
          <w:sz w:val="40"/>
          <w:szCs w:val="40"/>
        </w:rPr>
        <w:t>X</w:t>
      </w:r>
      <w:r>
        <w:rPr>
          <w:rFonts w:ascii="Times New Roman" w:eastAsia="方正小标宋_GBK" w:hAnsi="Times New Roman" w:cs="Times New Roman"/>
          <w:sz w:val="40"/>
          <w:szCs w:val="40"/>
        </w:rPr>
        <w:t>XX</w:t>
      </w:r>
      <w:r>
        <w:rPr>
          <w:rFonts w:ascii="Times New Roman" w:eastAsia="方正小标宋_GBK" w:hAnsi="Times New Roman" w:cs="Times New Roman" w:hint="eastAsia"/>
          <w:sz w:val="40"/>
          <w:szCs w:val="40"/>
        </w:rPr>
        <w:t>开发区专题会议纪要</w:t>
      </w:r>
    </w:p>
    <w:p w14:paraId="347D816A" w14:textId="77777777" w:rsidR="00266861" w:rsidRDefault="00266861" w:rsidP="00266861">
      <w:pPr>
        <w:spacing w:line="560" w:lineRule="exact"/>
        <w:jc w:val="center"/>
        <w:rPr>
          <w:rFonts w:ascii="Times New Roman" w:eastAsia="方正小标宋_GBK" w:hAnsi="Times New Roman" w:cs="Times New Roman"/>
          <w:sz w:val="36"/>
          <w:szCs w:val="36"/>
        </w:rPr>
      </w:pPr>
      <w:r>
        <w:rPr>
          <w:rFonts w:ascii="Times New Roman" w:eastAsia="方正小标宋_GBK" w:hAnsi="Times New Roman" w:cs="Times New Roman" w:hint="eastAsia"/>
          <w:sz w:val="36"/>
          <w:szCs w:val="36"/>
        </w:rPr>
        <w:t>（</w:t>
      </w:r>
      <w:r>
        <w:rPr>
          <w:rFonts w:ascii="方正楷体_GBK" w:eastAsia="方正楷体_GBK" w:hAnsi="Times New Roman" w:cs="Times New Roman" w:hint="eastAsia"/>
          <w:b/>
          <w:bCs/>
          <w:sz w:val="36"/>
          <w:szCs w:val="36"/>
        </w:rPr>
        <w:t>示例</w:t>
      </w:r>
      <w:r>
        <w:rPr>
          <w:rFonts w:ascii="Times New Roman" w:eastAsia="方正小标宋_GBK" w:hAnsi="Times New Roman" w:cs="Times New Roman" w:hint="eastAsia"/>
          <w:sz w:val="36"/>
          <w:szCs w:val="36"/>
        </w:rPr>
        <w:t>）</w:t>
      </w:r>
    </w:p>
    <w:p w14:paraId="4DDA9A8C" w14:textId="77777777" w:rsidR="00266861" w:rsidRDefault="00266861" w:rsidP="00266861">
      <w:pPr>
        <w:spacing w:line="560" w:lineRule="exact"/>
        <w:jc w:val="center"/>
        <w:rPr>
          <w:rFonts w:ascii="Times New Roman" w:eastAsia="方正小标宋_GBK" w:hAnsi="Times New Roman" w:cs="Times New Roman"/>
          <w:sz w:val="40"/>
          <w:szCs w:val="40"/>
        </w:rPr>
      </w:pPr>
    </w:p>
    <w:p w14:paraId="5667BAEF" w14:textId="77777777" w:rsidR="00266861" w:rsidRPr="006766E8" w:rsidRDefault="00266861" w:rsidP="00266861">
      <w:pPr>
        <w:spacing w:line="560" w:lineRule="exact"/>
        <w:jc w:val="center"/>
        <w:rPr>
          <w:rFonts w:ascii="方正仿宋_GBK" w:eastAsia="方正仿宋_GBK" w:hAnsi="Times New Roman" w:cs="Times New Roman"/>
          <w:b/>
          <w:bCs/>
          <w:sz w:val="32"/>
          <w:szCs w:val="32"/>
        </w:rPr>
      </w:pPr>
      <w:r w:rsidRPr="006766E8">
        <w:rPr>
          <w:rFonts w:ascii="方正仿宋_GBK" w:eastAsia="方正仿宋_GBK" w:hAnsi="Times New Roman" w:cs="Times New Roman" w:hint="eastAsia"/>
          <w:b/>
          <w:bCs/>
          <w:sz w:val="32"/>
          <w:szCs w:val="32"/>
        </w:rPr>
        <w:t>研究</w:t>
      </w:r>
      <w:r>
        <w:rPr>
          <w:rFonts w:ascii="方正仿宋_GBK" w:eastAsia="方正仿宋_GBK" w:hAnsi="Times New Roman" w:cs="Times New Roman" w:hint="eastAsia"/>
          <w:b/>
          <w:bCs/>
          <w:sz w:val="32"/>
          <w:szCs w:val="32"/>
        </w:rPr>
        <w:t>X</w:t>
      </w:r>
      <w:r>
        <w:rPr>
          <w:rFonts w:ascii="方正仿宋_GBK" w:eastAsia="方正仿宋_GBK" w:hAnsi="Times New Roman" w:cs="Times New Roman"/>
          <w:b/>
          <w:bCs/>
          <w:sz w:val="32"/>
          <w:szCs w:val="32"/>
        </w:rPr>
        <w:t>XX</w:t>
      </w:r>
      <w:r>
        <w:rPr>
          <w:rFonts w:ascii="方正仿宋_GBK" w:eastAsia="方正仿宋_GBK" w:hAnsi="Times New Roman" w:cs="Times New Roman" w:hint="eastAsia"/>
          <w:b/>
          <w:bCs/>
          <w:sz w:val="32"/>
          <w:szCs w:val="32"/>
        </w:rPr>
        <w:t>项目</w:t>
      </w:r>
      <w:r w:rsidRPr="006766E8">
        <w:rPr>
          <w:rFonts w:ascii="方正仿宋_GBK" w:eastAsia="方正仿宋_GBK" w:hAnsi="Times New Roman" w:cs="Times New Roman" w:hint="eastAsia"/>
          <w:b/>
          <w:bCs/>
          <w:sz w:val="32"/>
          <w:szCs w:val="32"/>
        </w:rPr>
        <w:t>临时改变房屋用途有关事宜</w:t>
      </w:r>
    </w:p>
    <w:p w14:paraId="647B4700" w14:textId="77777777" w:rsidR="00266861" w:rsidRDefault="00266861" w:rsidP="00266861">
      <w:pPr>
        <w:spacing w:line="560" w:lineRule="exact"/>
        <w:jc w:val="center"/>
        <w:rPr>
          <w:rFonts w:ascii="Times New Roman" w:eastAsia="方正仿宋_GBK" w:hAnsi="Times New Roman" w:cs="Times New Roman"/>
          <w:sz w:val="32"/>
          <w:szCs w:val="32"/>
        </w:rPr>
      </w:pPr>
    </w:p>
    <w:p w14:paraId="685FC595" w14:textId="77777777" w:rsidR="00266861" w:rsidRDefault="00266861" w:rsidP="00266861">
      <w:pPr>
        <w:spacing w:line="560" w:lineRule="exact"/>
        <w:ind w:firstLineChars="200" w:firstLine="640"/>
        <w:jc w:val="left"/>
        <w:rPr>
          <w:rFonts w:ascii="Times New Roman" w:eastAsia="方正仿宋_GBK" w:hAnsi="Times New Roman" w:cs="Times New Roman"/>
          <w:sz w:val="32"/>
          <w:szCs w:val="32"/>
        </w:rPr>
      </w:pPr>
      <w:r>
        <w:rPr>
          <w:rFonts w:ascii="Times New Roman" w:eastAsia="方正仿宋_GBK" w:hAnsi="Times New Roman" w:cs="Times New Roman"/>
          <w:sz w:val="32"/>
          <w:szCs w:val="32"/>
        </w:rPr>
        <w:t>XX</w:t>
      </w:r>
      <w:r>
        <w:rPr>
          <w:rFonts w:ascii="Times New Roman" w:eastAsia="方正仿宋_GBK" w:hAnsi="Times New Roman" w:cs="Times New Roman" w:hint="eastAsia"/>
          <w:sz w:val="32"/>
          <w:szCs w:val="32"/>
        </w:rPr>
        <w:t>年</w:t>
      </w:r>
      <w:r>
        <w:rPr>
          <w:rFonts w:ascii="Times New Roman" w:eastAsia="方正仿宋_GBK" w:hAnsi="Times New Roman" w:cs="Times New Roman" w:hint="eastAsia"/>
          <w:sz w:val="32"/>
          <w:szCs w:val="32"/>
        </w:rPr>
        <w:t>X</w:t>
      </w:r>
      <w:r>
        <w:rPr>
          <w:rFonts w:ascii="Times New Roman" w:eastAsia="方正仿宋_GBK" w:hAnsi="Times New Roman" w:cs="Times New Roman"/>
          <w:sz w:val="32"/>
          <w:szCs w:val="32"/>
        </w:rPr>
        <w:t>X</w:t>
      </w:r>
      <w:r>
        <w:rPr>
          <w:rFonts w:ascii="Times New Roman" w:eastAsia="方正仿宋_GBK" w:hAnsi="Times New Roman" w:cs="Times New Roman" w:hint="eastAsia"/>
          <w:sz w:val="32"/>
          <w:szCs w:val="32"/>
        </w:rPr>
        <w:t>月</w:t>
      </w:r>
      <w:r>
        <w:rPr>
          <w:rFonts w:ascii="Times New Roman" w:eastAsia="方正仿宋_GBK" w:hAnsi="Times New Roman" w:cs="Times New Roman" w:hint="eastAsia"/>
          <w:sz w:val="32"/>
          <w:szCs w:val="32"/>
        </w:rPr>
        <w:t>X</w:t>
      </w:r>
      <w:r>
        <w:rPr>
          <w:rFonts w:ascii="Times New Roman" w:eastAsia="方正仿宋_GBK" w:hAnsi="Times New Roman" w:cs="Times New Roman"/>
          <w:sz w:val="32"/>
          <w:szCs w:val="32"/>
        </w:rPr>
        <w:t>X</w:t>
      </w:r>
      <w:r>
        <w:rPr>
          <w:rFonts w:ascii="Times New Roman" w:eastAsia="方正仿宋_GBK" w:hAnsi="Times New Roman" w:cs="Times New Roman" w:hint="eastAsia"/>
          <w:sz w:val="32"/>
          <w:szCs w:val="32"/>
        </w:rPr>
        <w:t>日，</w:t>
      </w:r>
      <w:r>
        <w:rPr>
          <w:rFonts w:ascii="Times New Roman" w:eastAsia="方正仿宋_GBK" w:hAnsi="Times New Roman" w:cs="Times New Roman" w:hint="eastAsia"/>
          <w:sz w:val="32"/>
          <w:szCs w:val="32"/>
        </w:rPr>
        <w:t>X</w:t>
      </w:r>
      <w:r>
        <w:rPr>
          <w:rFonts w:ascii="Times New Roman" w:eastAsia="方正仿宋_GBK" w:hAnsi="Times New Roman" w:cs="Times New Roman"/>
          <w:sz w:val="32"/>
          <w:szCs w:val="32"/>
        </w:rPr>
        <w:t>XX</w:t>
      </w:r>
      <w:r>
        <w:rPr>
          <w:rFonts w:ascii="Times New Roman" w:eastAsia="方正仿宋_GBK" w:hAnsi="Times New Roman" w:cs="Times New Roman" w:hint="eastAsia"/>
          <w:sz w:val="32"/>
          <w:szCs w:val="32"/>
        </w:rPr>
        <w:t>于</w:t>
      </w:r>
      <w:r>
        <w:rPr>
          <w:rFonts w:ascii="Times New Roman" w:eastAsia="方正仿宋_GBK" w:hAnsi="Times New Roman" w:cs="Times New Roman" w:hint="eastAsia"/>
          <w:sz w:val="32"/>
          <w:szCs w:val="32"/>
        </w:rPr>
        <w:t>X</w:t>
      </w:r>
      <w:r>
        <w:rPr>
          <w:rFonts w:ascii="Times New Roman" w:eastAsia="方正仿宋_GBK" w:hAnsi="Times New Roman" w:cs="Times New Roman"/>
          <w:sz w:val="32"/>
          <w:szCs w:val="32"/>
        </w:rPr>
        <w:t>XX</w:t>
      </w:r>
      <w:r>
        <w:rPr>
          <w:rFonts w:ascii="Times New Roman" w:eastAsia="方正仿宋_GBK" w:hAnsi="Times New Roman" w:cs="Times New Roman" w:hint="eastAsia"/>
          <w:sz w:val="32"/>
          <w:szCs w:val="32"/>
        </w:rPr>
        <w:t>（地点）主持专题会议，研究</w:t>
      </w:r>
      <w:r>
        <w:rPr>
          <w:rFonts w:ascii="Times New Roman" w:eastAsia="方正仿宋_GBK" w:hAnsi="Times New Roman" w:cs="Times New Roman" w:hint="eastAsia"/>
          <w:sz w:val="32"/>
          <w:szCs w:val="32"/>
        </w:rPr>
        <w:t>X</w:t>
      </w:r>
      <w:r>
        <w:rPr>
          <w:rFonts w:ascii="Times New Roman" w:eastAsia="方正仿宋_GBK" w:hAnsi="Times New Roman" w:cs="Times New Roman"/>
          <w:sz w:val="32"/>
          <w:szCs w:val="32"/>
        </w:rPr>
        <w:t>X</w:t>
      </w:r>
      <w:r>
        <w:rPr>
          <w:rFonts w:ascii="Times New Roman" w:eastAsia="方正仿宋_GBK" w:hAnsi="Times New Roman" w:cs="Times New Roman" w:hint="eastAsia"/>
          <w:sz w:val="32"/>
          <w:szCs w:val="32"/>
        </w:rPr>
        <w:t>项目临时改变房屋用途有关事宜，会议听取了</w:t>
      </w:r>
      <w:r>
        <w:rPr>
          <w:rFonts w:ascii="Times New Roman" w:eastAsia="方正仿宋_GBK" w:hAnsi="Times New Roman" w:cs="Times New Roman" w:hint="eastAsia"/>
          <w:sz w:val="32"/>
          <w:szCs w:val="32"/>
        </w:rPr>
        <w:t>X</w:t>
      </w:r>
      <w:r>
        <w:rPr>
          <w:rFonts w:ascii="Times New Roman" w:eastAsia="方正仿宋_GBK" w:hAnsi="Times New Roman" w:cs="Times New Roman"/>
          <w:sz w:val="32"/>
          <w:szCs w:val="32"/>
        </w:rPr>
        <w:t>XX</w:t>
      </w:r>
      <w:r>
        <w:rPr>
          <w:rFonts w:ascii="Times New Roman" w:eastAsia="方正仿宋_GBK" w:hAnsi="Times New Roman" w:cs="Times New Roman" w:hint="eastAsia"/>
          <w:sz w:val="32"/>
          <w:szCs w:val="32"/>
        </w:rPr>
        <w:t>汇报，并就有关问题进行讨论。</w:t>
      </w:r>
    </w:p>
    <w:p w14:paraId="533B76E7" w14:textId="180FC352" w:rsidR="00266861" w:rsidRDefault="00266861" w:rsidP="00266861">
      <w:pPr>
        <w:spacing w:line="560" w:lineRule="exact"/>
        <w:ind w:firstLine="645"/>
        <w:jc w:val="left"/>
        <w:rPr>
          <w:rFonts w:ascii="Times New Roman" w:eastAsia="方正仿宋_GBK" w:hAnsi="Times New Roman" w:cs="Times New Roman"/>
          <w:sz w:val="32"/>
          <w:szCs w:val="32"/>
        </w:rPr>
      </w:pPr>
      <w:r>
        <w:rPr>
          <w:rFonts w:ascii="Times New Roman" w:eastAsia="方正仿宋_GBK" w:hAnsi="Times New Roman" w:cs="Times New Roman" w:hint="eastAsia"/>
          <w:sz w:val="32"/>
          <w:szCs w:val="32"/>
        </w:rPr>
        <w:t>会议确定，</w:t>
      </w:r>
      <w:r>
        <w:rPr>
          <w:rFonts w:ascii="Times New Roman" w:eastAsia="方正仿宋_GBK" w:hAnsi="Times New Roman" w:cs="Times New Roman" w:hint="eastAsia"/>
          <w:sz w:val="32"/>
          <w:szCs w:val="32"/>
        </w:rPr>
        <w:t>X</w:t>
      </w:r>
      <w:r>
        <w:rPr>
          <w:rFonts w:ascii="Times New Roman" w:eastAsia="方正仿宋_GBK" w:hAnsi="Times New Roman" w:cs="Times New Roman"/>
          <w:sz w:val="32"/>
          <w:szCs w:val="32"/>
        </w:rPr>
        <w:t>XX……</w:t>
      </w:r>
      <w:r w:rsidR="00C7671D">
        <w:rPr>
          <w:rFonts w:ascii="Times New Roman" w:eastAsia="方正仿宋_GBK" w:hAnsi="Times New Roman" w:cs="Times New Roman" w:hint="eastAsia"/>
          <w:sz w:val="32"/>
          <w:szCs w:val="32"/>
        </w:rPr>
        <w:t>。</w:t>
      </w:r>
      <w:r w:rsidR="00C7671D">
        <w:rPr>
          <w:rFonts w:ascii="Times New Roman" w:eastAsia="方正仿宋_GBK" w:hAnsi="Times New Roman" w:cs="Times New Roman"/>
          <w:sz w:val="32"/>
          <w:szCs w:val="32"/>
        </w:rPr>
        <w:t>XX</w:t>
      </w:r>
      <w:r w:rsidR="00C7671D">
        <w:rPr>
          <w:rFonts w:ascii="Times New Roman" w:eastAsia="方正仿宋_GBK" w:hAnsi="Times New Roman" w:cs="Times New Roman" w:hint="eastAsia"/>
          <w:sz w:val="32"/>
          <w:szCs w:val="32"/>
        </w:rPr>
        <w:t>项目符合相关要求，同意临时改变房屋</w:t>
      </w:r>
      <w:r w:rsidR="00B267A5">
        <w:rPr>
          <w:rFonts w:ascii="Times New Roman" w:eastAsia="方正仿宋_GBK" w:hAnsi="Times New Roman" w:cs="Times New Roman" w:hint="eastAsia"/>
          <w:sz w:val="32"/>
          <w:szCs w:val="32"/>
        </w:rPr>
        <w:t>用途。</w:t>
      </w:r>
    </w:p>
    <w:p w14:paraId="2B4D5469" w14:textId="77777777" w:rsidR="00266861" w:rsidRDefault="00266861" w:rsidP="00266861">
      <w:pPr>
        <w:spacing w:line="560" w:lineRule="exact"/>
        <w:ind w:firstLine="645"/>
        <w:jc w:val="left"/>
        <w:rPr>
          <w:rFonts w:ascii="Times New Roman" w:eastAsia="方正仿宋_GBK" w:hAnsi="Times New Roman" w:cs="Times New Roman"/>
          <w:sz w:val="32"/>
          <w:szCs w:val="32"/>
        </w:rPr>
      </w:pPr>
      <w:r>
        <w:rPr>
          <w:rFonts w:ascii="Times New Roman" w:eastAsia="方正仿宋_GBK" w:hAnsi="Times New Roman" w:cs="Times New Roman" w:hint="eastAsia"/>
          <w:sz w:val="32"/>
          <w:szCs w:val="32"/>
        </w:rPr>
        <w:t>会议要求，</w:t>
      </w:r>
      <w:r>
        <w:rPr>
          <w:rFonts w:ascii="Times New Roman" w:eastAsia="方正仿宋_GBK" w:hAnsi="Times New Roman" w:cs="Times New Roman" w:hint="eastAsia"/>
          <w:sz w:val="32"/>
          <w:szCs w:val="32"/>
        </w:rPr>
        <w:t>X</w:t>
      </w:r>
      <w:r>
        <w:rPr>
          <w:rFonts w:ascii="Times New Roman" w:eastAsia="方正仿宋_GBK" w:hAnsi="Times New Roman" w:cs="Times New Roman"/>
          <w:sz w:val="32"/>
          <w:szCs w:val="32"/>
        </w:rPr>
        <w:t>XX……</w:t>
      </w:r>
    </w:p>
    <w:p w14:paraId="50AC077A" w14:textId="77777777" w:rsidR="00266861" w:rsidRDefault="00266861" w:rsidP="00266861">
      <w:pPr>
        <w:spacing w:line="560" w:lineRule="exact"/>
        <w:ind w:firstLine="645"/>
        <w:jc w:val="left"/>
        <w:rPr>
          <w:rFonts w:ascii="Times New Roman" w:eastAsia="方正仿宋_GBK" w:hAnsi="Times New Roman" w:cs="Times New Roman"/>
          <w:sz w:val="32"/>
          <w:szCs w:val="32"/>
        </w:rPr>
      </w:pPr>
    </w:p>
    <w:p w14:paraId="72A7AA29" w14:textId="77777777" w:rsidR="00266861" w:rsidRDefault="00266861" w:rsidP="00266861">
      <w:pPr>
        <w:spacing w:line="560" w:lineRule="exact"/>
        <w:jc w:val="left"/>
        <w:rPr>
          <w:rFonts w:ascii="Times New Roman" w:eastAsia="方正仿宋_GBK" w:hAnsi="Times New Roman" w:cs="Times New Roman"/>
          <w:sz w:val="32"/>
          <w:szCs w:val="32"/>
        </w:rPr>
      </w:pPr>
      <w:r>
        <w:rPr>
          <w:rFonts w:ascii="Times New Roman" w:eastAsia="方正仿宋_GBK" w:hAnsi="Times New Roman" w:cs="Times New Roman" w:hint="eastAsia"/>
          <w:sz w:val="32"/>
          <w:szCs w:val="32"/>
        </w:rPr>
        <w:t>出席：</w:t>
      </w:r>
      <w:r>
        <w:rPr>
          <w:rFonts w:ascii="Times New Roman" w:eastAsia="方正仿宋_GBK" w:hAnsi="Times New Roman" w:cs="Times New Roman" w:hint="eastAsia"/>
          <w:sz w:val="32"/>
          <w:szCs w:val="32"/>
        </w:rPr>
        <w:t>X</w:t>
      </w:r>
      <w:r>
        <w:rPr>
          <w:rFonts w:ascii="Times New Roman" w:eastAsia="方正仿宋_GBK" w:hAnsi="Times New Roman" w:cs="Times New Roman"/>
          <w:sz w:val="32"/>
          <w:szCs w:val="32"/>
        </w:rPr>
        <w:t>XX</w:t>
      </w:r>
    </w:p>
    <w:p w14:paraId="2537D4BE" w14:textId="77777777" w:rsidR="00266861" w:rsidRDefault="00266861" w:rsidP="00266861">
      <w:pPr>
        <w:spacing w:line="560" w:lineRule="exact"/>
        <w:jc w:val="left"/>
        <w:rPr>
          <w:rFonts w:ascii="Times New Roman" w:eastAsia="方正仿宋_GBK" w:hAnsi="Times New Roman" w:cs="Times New Roman"/>
          <w:sz w:val="32"/>
          <w:szCs w:val="32"/>
        </w:rPr>
      </w:pPr>
      <w:r>
        <w:rPr>
          <w:rFonts w:ascii="Times New Roman" w:eastAsia="方正仿宋_GBK" w:hAnsi="Times New Roman" w:cs="Times New Roman" w:hint="eastAsia"/>
          <w:sz w:val="32"/>
          <w:szCs w:val="32"/>
        </w:rPr>
        <w:t>列席：</w:t>
      </w:r>
      <w:r>
        <w:rPr>
          <w:rFonts w:ascii="Times New Roman" w:eastAsia="方正仿宋_GBK" w:hAnsi="Times New Roman" w:cs="Times New Roman" w:hint="eastAsia"/>
          <w:sz w:val="32"/>
          <w:szCs w:val="32"/>
        </w:rPr>
        <w:t>X</w:t>
      </w:r>
      <w:r>
        <w:rPr>
          <w:rFonts w:ascii="Times New Roman" w:eastAsia="方正仿宋_GBK" w:hAnsi="Times New Roman" w:cs="Times New Roman"/>
          <w:sz w:val="32"/>
          <w:szCs w:val="32"/>
        </w:rPr>
        <w:t>XX</w:t>
      </w:r>
    </w:p>
    <w:p w14:paraId="0F1BF5C9" w14:textId="77777777" w:rsidR="00266861" w:rsidRDefault="00266861">
      <w:pPr>
        <w:widowControl/>
        <w:jc w:val="left"/>
        <w:rPr>
          <w:rFonts w:ascii="Times New Roman" w:eastAsia="方正仿宋_GBK" w:hAnsi="Times New Roman" w:cs="Times New Roman"/>
          <w:sz w:val="32"/>
          <w:szCs w:val="32"/>
        </w:rPr>
      </w:pPr>
      <w:r>
        <w:rPr>
          <w:rFonts w:ascii="Times New Roman" w:eastAsia="方正仿宋_GBK" w:hAnsi="Times New Roman" w:cs="Times New Roman"/>
          <w:sz w:val="32"/>
          <w:szCs w:val="32"/>
        </w:rPr>
        <w:br w:type="page"/>
      </w:r>
    </w:p>
    <w:p w14:paraId="6D86E4AF" w14:textId="658A8BA4" w:rsidR="00266861" w:rsidRDefault="00266861" w:rsidP="00266861">
      <w:pPr>
        <w:adjustRightInd w:val="0"/>
        <w:snapToGrid w:val="0"/>
        <w:spacing w:line="560" w:lineRule="exact"/>
        <w:rPr>
          <w:rFonts w:ascii="黑体" w:eastAsia="黑体" w:hAnsi="黑体" w:cs="Times New Roman"/>
          <w:kern w:val="0"/>
          <w:sz w:val="32"/>
          <w:szCs w:val="32"/>
        </w:rPr>
      </w:pPr>
      <w:r>
        <w:rPr>
          <w:rFonts w:ascii="黑体" w:eastAsia="黑体" w:hAnsi="黑体" w:cs="Times New Roman" w:hint="eastAsia"/>
          <w:kern w:val="0"/>
          <w:sz w:val="32"/>
          <w:szCs w:val="32"/>
        </w:rPr>
        <w:lastRenderedPageBreak/>
        <w:t>附件6</w:t>
      </w:r>
    </w:p>
    <w:p w14:paraId="7B2EC7B2" w14:textId="77777777" w:rsidR="00266861" w:rsidRDefault="00266861" w:rsidP="00266861">
      <w:pPr>
        <w:adjustRightInd w:val="0"/>
        <w:snapToGrid w:val="0"/>
        <w:spacing w:line="560" w:lineRule="exact"/>
        <w:jc w:val="center"/>
        <w:rPr>
          <w:rFonts w:ascii="方正小标宋_GBK" w:eastAsia="方正小标宋_GBK" w:hAnsi="黑体" w:cs="Times New Roman"/>
          <w:sz w:val="40"/>
          <w:szCs w:val="40"/>
        </w:rPr>
      </w:pPr>
      <w:r>
        <w:rPr>
          <w:rFonts w:ascii="方正小标宋_GBK" w:eastAsia="方正小标宋_GBK" w:hAnsi="黑体" w:cs="Times New Roman" w:hint="eastAsia"/>
          <w:sz w:val="40"/>
          <w:szCs w:val="40"/>
        </w:rPr>
        <w:t>土地价款计算标准</w:t>
      </w:r>
    </w:p>
    <w:p w14:paraId="4CAFF445" w14:textId="77777777" w:rsidR="00266861" w:rsidRDefault="00266861" w:rsidP="00266861">
      <w:pPr>
        <w:adjustRightInd w:val="0"/>
        <w:snapToGrid w:val="0"/>
        <w:spacing w:line="560" w:lineRule="exact"/>
        <w:ind w:firstLineChars="200" w:firstLine="640"/>
        <w:rPr>
          <w:rFonts w:ascii="黑体" w:eastAsia="黑体" w:hAnsi="黑体" w:cs="Times New Roman"/>
          <w:sz w:val="32"/>
          <w:szCs w:val="32"/>
        </w:rPr>
      </w:pPr>
    </w:p>
    <w:p w14:paraId="153AD79B" w14:textId="77777777" w:rsidR="00266861" w:rsidRDefault="00266861" w:rsidP="00266861">
      <w:pPr>
        <w:adjustRightInd w:val="0"/>
        <w:snapToGrid w:val="0"/>
        <w:spacing w:line="560" w:lineRule="exact"/>
        <w:ind w:firstLineChars="200" w:firstLine="640"/>
        <w:rPr>
          <w:rFonts w:ascii="Times New Roman" w:eastAsia="方正仿宋_GBK" w:hAnsi="Times New Roman" w:cs="Times New Roman"/>
          <w:sz w:val="32"/>
          <w:szCs w:val="32"/>
        </w:rPr>
      </w:pPr>
      <w:r>
        <w:rPr>
          <w:rFonts w:ascii="Times New Roman" w:eastAsia="方正仿宋_GBK" w:hAnsi="Times New Roman" w:cs="Times New Roman" w:hint="eastAsia"/>
          <w:sz w:val="32"/>
          <w:szCs w:val="32"/>
        </w:rPr>
        <w:t>房屋所有权人（委托代理人）</w:t>
      </w:r>
      <w:r>
        <w:rPr>
          <w:rFonts w:ascii="Times New Roman" w:eastAsia="方正仿宋_GBK" w:hAnsi="Times New Roman" w:cs="Times New Roman"/>
          <w:sz w:val="32"/>
          <w:szCs w:val="32"/>
        </w:rPr>
        <w:t>确需临时改变用途的，应当按照相关规定履行相关程序，并缴纳相应的土地价款。</w:t>
      </w:r>
      <w:r>
        <w:rPr>
          <w:rFonts w:ascii="Times New Roman" w:eastAsia="方正仿宋_GBK" w:hAnsi="Times New Roman" w:cs="Times New Roman" w:hint="eastAsia"/>
          <w:sz w:val="32"/>
          <w:szCs w:val="32"/>
        </w:rPr>
        <w:t>土地价款缴纳计算标准如下。</w:t>
      </w:r>
    </w:p>
    <w:p w14:paraId="0D6E154D" w14:textId="77777777" w:rsidR="00266861" w:rsidRDefault="00266861" w:rsidP="00266861">
      <w:pPr>
        <w:adjustRightInd w:val="0"/>
        <w:snapToGrid w:val="0"/>
        <w:spacing w:line="560" w:lineRule="exact"/>
        <w:ind w:firstLineChars="200" w:firstLine="640"/>
        <w:rPr>
          <w:rFonts w:ascii="Times New Roman" w:eastAsia="方正仿宋_GBK" w:hAnsi="Times New Roman" w:cs="Times New Roman"/>
          <w:sz w:val="32"/>
          <w:szCs w:val="32"/>
        </w:rPr>
      </w:pPr>
      <w:r>
        <w:rPr>
          <w:rFonts w:ascii="Times New Roman" w:eastAsia="方正仿宋_GBK" w:hAnsi="Times New Roman" w:cs="Times New Roman" w:hint="eastAsia"/>
          <w:sz w:val="32"/>
          <w:szCs w:val="32"/>
        </w:rPr>
        <w:t>一、</w:t>
      </w:r>
      <w:r>
        <w:rPr>
          <w:rFonts w:ascii="Times New Roman" w:eastAsia="方正仿宋_GBK" w:hAnsi="Times New Roman" w:cs="Times New Roman"/>
          <w:sz w:val="32"/>
          <w:szCs w:val="32"/>
        </w:rPr>
        <w:t>土地价款的缴纳金额应依据新用途与原用途对应的基准地价年租金标准和改变用途房屋建筑面积对应分摊的土地面积确定。</w:t>
      </w:r>
    </w:p>
    <w:p w14:paraId="5333E318" w14:textId="77777777" w:rsidR="00266861" w:rsidRDefault="00266861" w:rsidP="00266861">
      <w:pPr>
        <w:adjustRightInd w:val="0"/>
        <w:snapToGrid w:val="0"/>
        <w:spacing w:line="560" w:lineRule="exact"/>
        <w:ind w:firstLineChars="200" w:firstLine="640"/>
        <w:rPr>
          <w:rFonts w:ascii="Times New Roman" w:eastAsia="方正仿宋_GBK" w:hAnsi="Times New Roman" w:cs="Times New Roman"/>
          <w:sz w:val="32"/>
          <w:szCs w:val="32"/>
        </w:rPr>
      </w:pPr>
      <w:r>
        <w:rPr>
          <w:rFonts w:ascii="Times New Roman" w:eastAsia="方正仿宋_GBK" w:hAnsi="Times New Roman" w:cs="Times New Roman" w:hint="eastAsia"/>
          <w:sz w:val="32"/>
          <w:szCs w:val="32"/>
        </w:rPr>
        <w:t>二、</w:t>
      </w:r>
      <w:r>
        <w:rPr>
          <w:rFonts w:ascii="Times New Roman" w:eastAsia="方正仿宋_GBK" w:hAnsi="Times New Roman" w:cs="Times New Roman"/>
          <w:sz w:val="32"/>
          <w:szCs w:val="32"/>
        </w:rPr>
        <w:t>临时改变房屋用途</w:t>
      </w:r>
      <w:r>
        <w:rPr>
          <w:rFonts w:ascii="Times New Roman" w:eastAsia="方正仿宋_GBK" w:hAnsi="Times New Roman" w:cs="Times New Roman" w:hint="eastAsia"/>
          <w:sz w:val="32"/>
          <w:szCs w:val="32"/>
        </w:rPr>
        <w:t>原则上</w:t>
      </w:r>
      <w:r>
        <w:rPr>
          <w:rFonts w:ascii="Times New Roman" w:eastAsia="方正仿宋_GBK" w:hAnsi="Times New Roman" w:cs="Times New Roman"/>
          <w:sz w:val="32"/>
          <w:szCs w:val="32"/>
        </w:rPr>
        <w:t>应以整幢作为最小改变单元。</w:t>
      </w:r>
      <w:r>
        <w:rPr>
          <w:rFonts w:ascii="Times New Roman" w:eastAsia="方正仿宋_GBK" w:hAnsi="Times New Roman" w:cs="Times New Roman" w:hint="eastAsia"/>
          <w:sz w:val="32"/>
          <w:szCs w:val="32"/>
        </w:rPr>
        <w:t xml:space="preserve"> </w:t>
      </w:r>
    </w:p>
    <w:p w14:paraId="089BEB6F" w14:textId="77777777" w:rsidR="00266861" w:rsidRDefault="00266861" w:rsidP="00266861">
      <w:pPr>
        <w:adjustRightInd w:val="0"/>
        <w:snapToGrid w:val="0"/>
        <w:spacing w:line="560" w:lineRule="exact"/>
        <w:ind w:firstLineChars="200" w:firstLine="640"/>
        <w:rPr>
          <w:rFonts w:ascii="Times New Roman" w:eastAsia="方正仿宋_GBK" w:hAnsi="Times New Roman" w:cs="Times New Roman"/>
          <w:sz w:val="32"/>
          <w:szCs w:val="32"/>
        </w:rPr>
      </w:pPr>
      <w:r>
        <w:rPr>
          <w:rFonts w:ascii="Times New Roman" w:eastAsia="方正仿宋_GBK" w:hAnsi="Times New Roman" w:cs="Times New Roman" w:hint="eastAsia"/>
          <w:sz w:val="32"/>
          <w:szCs w:val="32"/>
        </w:rPr>
        <w:t>三、</w:t>
      </w:r>
      <w:r>
        <w:rPr>
          <w:rFonts w:ascii="Times New Roman" w:eastAsia="方正仿宋_GBK" w:hAnsi="Times New Roman" w:cs="Times New Roman"/>
          <w:sz w:val="32"/>
          <w:szCs w:val="32"/>
        </w:rPr>
        <w:t>土地价款的计算方式为：</w:t>
      </w:r>
    </w:p>
    <w:p w14:paraId="60A3C163" w14:textId="77777777" w:rsidR="00266861" w:rsidRDefault="00266861" w:rsidP="00266861">
      <w:pPr>
        <w:adjustRightInd w:val="0"/>
        <w:snapToGrid w:val="0"/>
        <w:spacing w:line="560" w:lineRule="exact"/>
        <w:ind w:firstLineChars="200" w:firstLine="640"/>
        <w:rPr>
          <w:rFonts w:ascii="Times New Roman" w:eastAsia="方正仿宋_GBK" w:hAnsi="Times New Roman" w:cs="Times New Roman"/>
          <w:sz w:val="32"/>
          <w:szCs w:val="32"/>
        </w:rPr>
      </w:pPr>
      <w:r>
        <w:rPr>
          <w:rFonts w:ascii="Times New Roman" w:eastAsia="方正仿宋_GBK" w:hAnsi="Times New Roman" w:cs="Times New Roman"/>
          <w:sz w:val="32"/>
          <w:szCs w:val="32"/>
        </w:rPr>
        <w:t>土地价款</w:t>
      </w:r>
      <w:r>
        <w:rPr>
          <w:rFonts w:ascii="Times New Roman" w:eastAsia="方正仿宋_GBK" w:hAnsi="Times New Roman" w:cs="Times New Roman"/>
          <w:sz w:val="32"/>
          <w:szCs w:val="32"/>
        </w:rPr>
        <w:t>=</w:t>
      </w:r>
      <w:r>
        <w:rPr>
          <w:rFonts w:ascii="Times New Roman" w:eastAsia="方正仿宋_GBK" w:hAnsi="Times New Roman" w:cs="Times New Roman"/>
          <w:sz w:val="32"/>
          <w:szCs w:val="32"/>
        </w:rPr>
        <w:t>（新用途年租金标准</w:t>
      </w:r>
      <w:r>
        <w:rPr>
          <w:rFonts w:ascii="Times New Roman" w:eastAsia="方正仿宋_GBK" w:hAnsi="Times New Roman" w:cs="Times New Roman"/>
          <w:sz w:val="32"/>
          <w:szCs w:val="32"/>
        </w:rPr>
        <w:t>-</w:t>
      </w:r>
      <w:r>
        <w:rPr>
          <w:rFonts w:ascii="Times New Roman" w:eastAsia="方正仿宋_GBK" w:hAnsi="Times New Roman" w:cs="Times New Roman"/>
          <w:sz w:val="32"/>
          <w:szCs w:val="32"/>
        </w:rPr>
        <w:t>原用途年租金标准）</w:t>
      </w:r>
      <w:r>
        <w:rPr>
          <w:rFonts w:ascii="Times New Roman" w:eastAsia="方正仿宋_GBK" w:hAnsi="Times New Roman" w:cs="Times New Roman"/>
          <w:sz w:val="32"/>
          <w:szCs w:val="32"/>
        </w:rPr>
        <w:t>×</w:t>
      </w:r>
      <w:r>
        <w:rPr>
          <w:rFonts w:ascii="Times New Roman" w:eastAsia="方正仿宋_GBK" w:hAnsi="Times New Roman" w:cs="Times New Roman"/>
          <w:sz w:val="32"/>
          <w:szCs w:val="32"/>
        </w:rPr>
        <w:t>改变用途房屋建筑面积对应分摊的土地面积。</w:t>
      </w:r>
    </w:p>
    <w:p w14:paraId="053ED86C" w14:textId="77777777" w:rsidR="00266861" w:rsidRDefault="00266861" w:rsidP="00266861">
      <w:pPr>
        <w:adjustRightInd w:val="0"/>
        <w:snapToGrid w:val="0"/>
        <w:spacing w:line="560" w:lineRule="exact"/>
        <w:ind w:firstLineChars="200" w:firstLine="640"/>
        <w:rPr>
          <w:rFonts w:ascii="Times New Roman" w:eastAsia="方正仿宋_GBK" w:hAnsi="Times New Roman" w:cs="Times New Roman"/>
          <w:sz w:val="32"/>
          <w:szCs w:val="32"/>
        </w:rPr>
      </w:pPr>
      <w:r>
        <w:rPr>
          <w:rFonts w:ascii="Times New Roman" w:eastAsia="方正仿宋_GBK" w:hAnsi="Times New Roman" w:cs="Times New Roman"/>
          <w:sz w:val="32"/>
          <w:szCs w:val="32"/>
        </w:rPr>
        <w:t>土地面积</w:t>
      </w:r>
      <w:r>
        <w:rPr>
          <w:rFonts w:ascii="Times New Roman" w:eastAsia="方正仿宋_GBK" w:hAnsi="Times New Roman" w:cs="Times New Roman"/>
          <w:sz w:val="32"/>
          <w:szCs w:val="32"/>
        </w:rPr>
        <w:t>=</w:t>
      </w:r>
      <w:r>
        <w:rPr>
          <w:rFonts w:ascii="Times New Roman" w:eastAsia="方正仿宋_GBK" w:hAnsi="Times New Roman" w:cs="Times New Roman"/>
          <w:sz w:val="32"/>
          <w:szCs w:val="32"/>
        </w:rPr>
        <w:t>申请改变用途房屋建筑面积</w:t>
      </w:r>
      <w:r>
        <w:rPr>
          <w:rFonts w:ascii="Times New Roman" w:eastAsia="方正仿宋_GBK" w:hAnsi="Times New Roman" w:cs="Times New Roman"/>
          <w:sz w:val="32"/>
          <w:szCs w:val="32"/>
        </w:rPr>
        <w:t>÷</w:t>
      </w:r>
      <w:r>
        <w:rPr>
          <w:rFonts w:ascii="Times New Roman" w:eastAsia="方正仿宋_GBK" w:hAnsi="Times New Roman" w:cs="Times New Roman"/>
          <w:sz w:val="32"/>
          <w:szCs w:val="32"/>
        </w:rPr>
        <w:t>项目总房屋产权面积</w:t>
      </w:r>
      <w:r>
        <w:rPr>
          <w:rFonts w:ascii="Times New Roman" w:eastAsia="方正仿宋_GBK" w:hAnsi="Times New Roman" w:cs="Times New Roman"/>
          <w:sz w:val="32"/>
          <w:szCs w:val="32"/>
        </w:rPr>
        <w:t>×</w:t>
      </w:r>
      <w:r>
        <w:rPr>
          <w:rFonts w:ascii="Times New Roman" w:eastAsia="方正仿宋_GBK" w:hAnsi="Times New Roman" w:cs="Times New Roman"/>
          <w:sz w:val="32"/>
          <w:szCs w:val="32"/>
        </w:rPr>
        <w:t>项目总土地面积。</w:t>
      </w:r>
    </w:p>
    <w:p w14:paraId="57015876" w14:textId="77777777" w:rsidR="00266861" w:rsidRDefault="00266861" w:rsidP="00266861">
      <w:pPr>
        <w:adjustRightInd w:val="0"/>
        <w:snapToGrid w:val="0"/>
        <w:spacing w:line="560" w:lineRule="exact"/>
        <w:ind w:firstLineChars="200" w:firstLine="640"/>
        <w:rPr>
          <w:rFonts w:ascii="Times New Roman" w:eastAsia="方正仿宋_GBK" w:hAnsi="Times New Roman" w:cs="Times New Roman"/>
          <w:sz w:val="32"/>
          <w:szCs w:val="32"/>
        </w:rPr>
      </w:pPr>
      <w:r>
        <w:rPr>
          <w:rFonts w:ascii="Times New Roman" w:eastAsia="方正仿宋_GBK" w:hAnsi="Times New Roman" w:cs="Times New Roman" w:hint="eastAsia"/>
          <w:sz w:val="32"/>
          <w:szCs w:val="32"/>
        </w:rPr>
        <w:t>四、</w:t>
      </w:r>
      <w:r>
        <w:rPr>
          <w:rFonts w:ascii="Times New Roman" w:eastAsia="方正仿宋_GBK" w:hAnsi="Times New Roman" w:cs="Times New Roman"/>
          <w:sz w:val="32"/>
          <w:szCs w:val="32"/>
        </w:rPr>
        <w:t>年租金标准按最新公布的基准地价进行查表。</w:t>
      </w:r>
    </w:p>
    <w:p w14:paraId="69AB8DAB" w14:textId="77777777" w:rsidR="00266861" w:rsidRDefault="00266861" w:rsidP="00266861">
      <w:pPr>
        <w:adjustRightInd w:val="0"/>
        <w:snapToGrid w:val="0"/>
        <w:spacing w:line="560" w:lineRule="exact"/>
        <w:ind w:firstLineChars="200" w:firstLine="640"/>
        <w:rPr>
          <w:rFonts w:ascii="Times New Roman" w:eastAsia="方正仿宋_GBK" w:hAnsi="Times New Roman" w:cs="Times New Roman"/>
          <w:sz w:val="32"/>
          <w:szCs w:val="32"/>
        </w:rPr>
      </w:pPr>
      <w:r>
        <w:rPr>
          <w:rFonts w:ascii="Times New Roman" w:eastAsia="方正仿宋_GBK" w:hAnsi="Times New Roman" w:cs="Times New Roman" w:hint="eastAsia"/>
          <w:sz w:val="32"/>
          <w:szCs w:val="32"/>
        </w:rPr>
        <w:t>五、</w:t>
      </w:r>
      <w:r>
        <w:rPr>
          <w:rFonts w:ascii="Times New Roman" w:eastAsia="方正仿宋_GBK" w:hAnsi="Times New Roman" w:cs="Times New Roman"/>
          <w:sz w:val="32"/>
          <w:szCs w:val="32"/>
        </w:rPr>
        <w:t>划拨用地改变用途经营的，土地价款</w:t>
      </w:r>
      <w:r>
        <w:rPr>
          <w:rFonts w:ascii="Times New Roman" w:eastAsia="方正仿宋_GBK" w:hAnsi="Times New Roman" w:cs="Times New Roman"/>
          <w:sz w:val="32"/>
          <w:szCs w:val="32"/>
        </w:rPr>
        <w:t>=</w:t>
      </w:r>
      <w:r>
        <w:rPr>
          <w:rFonts w:ascii="Times New Roman" w:eastAsia="方正仿宋_GBK" w:hAnsi="Times New Roman" w:cs="Times New Roman"/>
          <w:sz w:val="32"/>
          <w:szCs w:val="32"/>
        </w:rPr>
        <w:t>新用途年租金标准</w:t>
      </w:r>
      <w:r>
        <w:rPr>
          <w:rFonts w:ascii="Times New Roman" w:eastAsia="方正仿宋_GBK" w:hAnsi="Times New Roman" w:cs="Times New Roman"/>
          <w:sz w:val="32"/>
          <w:szCs w:val="32"/>
        </w:rPr>
        <w:t>×</w:t>
      </w:r>
      <w:r>
        <w:rPr>
          <w:rFonts w:ascii="Times New Roman" w:eastAsia="方正仿宋_GBK" w:hAnsi="Times New Roman" w:cs="Times New Roman"/>
          <w:sz w:val="32"/>
          <w:szCs w:val="32"/>
        </w:rPr>
        <w:t>改变用途房屋建筑面积对应分摊的土地面积。</w:t>
      </w:r>
    </w:p>
    <w:sectPr w:rsidR="00266861" w:rsidSect="002B44F2">
      <w:footerReference w:type="default" r:id="rId6"/>
      <w:pgSz w:w="11906" w:h="16838"/>
      <w:pgMar w:top="2098" w:right="1474" w:bottom="1985" w:left="158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370E9C6" w14:textId="77777777" w:rsidR="00EA6E24" w:rsidRDefault="00EA6E24" w:rsidP="00CB254C">
      <w:r>
        <w:separator/>
      </w:r>
    </w:p>
  </w:endnote>
  <w:endnote w:type="continuationSeparator" w:id="0">
    <w:p w14:paraId="5CD63DF7" w14:textId="77777777" w:rsidR="00EA6E24" w:rsidRDefault="00EA6E24" w:rsidP="00CB254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AFF" w:usb1="C0007841" w:usb2="00000009" w:usb3="00000000" w:csb0="000001FF" w:csb1="00000000"/>
  </w:font>
  <w:font w:name="方正小标宋_GBK">
    <w:panose1 w:val="03000509000000000000"/>
    <w:charset w:val="86"/>
    <w:family w:val="script"/>
    <w:pitch w:val="fixed"/>
    <w:sig w:usb0="00000001" w:usb1="080E0000" w:usb2="00000010" w:usb3="00000000" w:csb0="00040000" w:csb1="00000000"/>
  </w:font>
  <w:font w:name="方正楷体_GBK">
    <w:panose1 w:val="03000509000000000000"/>
    <w:charset w:val="86"/>
    <w:family w:val="script"/>
    <w:pitch w:val="fixed"/>
    <w:sig w:usb0="00000001" w:usb1="080E0000" w:usb2="00000010" w:usb3="00000000" w:csb0="00040000" w:csb1="00000000"/>
  </w:font>
  <w:font w:name="方正仿宋_GBK">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53715498"/>
      <w:docPartObj>
        <w:docPartGallery w:val="Page Numbers (Bottom of Page)"/>
        <w:docPartUnique/>
      </w:docPartObj>
    </w:sdtPr>
    <w:sdtEndPr>
      <w:rPr>
        <w:rFonts w:ascii="Times New Roman" w:eastAsia="方正仿宋_GBK" w:hAnsi="Times New Roman" w:cs="Times New Roman"/>
        <w:sz w:val="24"/>
        <w:szCs w:val="24"/>
      </w:rPr>
    </w:sdtEndPr>
    <w:sdtContent>
      <w:p w14:paraId="1FDD6EEC" w14:textId="77777777" w:rsidR="00CB254C" w:rsidRPr="00204203" w:rsidRDefault="00CB254C">
        <w:pPr>
          <w:pStyle w:val="a7"/>
          <w:jc w:val="center"/>
          <w:rPr>
            <w:rFonts w:ascii="Times New Roman" w:eastAsia="方正仿宋_GBK" w:hAnsi="Times New Roman" w:cs="Times New Roman"/>
            <w:sz w:val="24"/>
            <w:szCs w:val="24"/>
          </w:rPr>
        </w:pPr>
        <w:r w:rsidRPr="00204203">
          <w:rPr>
            <w:rFonts w:ascii="Times New Roman" w:eastAsia="方正仿宋_GBK" w:hAnsi="Times New Roman" w:cs="Times New Roman"/>
            <w:sz w:val="24"/>
            <w:szCs w:val="24"/>
          </w:rPr>
          <w:fldChar w:fldCharType="begin"/>
        </w:r>
        <w:r w:rsidRPr="00204203">
          <w:rPr>
            <w:rFonts w:ascii="Times New Roman" w:eastAsia="方正仿宋_GBK" w:hAnsi="Times New Roman" w:cs="Times New Roman"/>
            <w:sz w:val="24"/>
            <w:szCs w:val="24"/>
          </w:rPr>
          <w:instrText>PAGE   \* MERGEFORMAT</w:instrText>
        </w:r>
        <w:r w:rsidRPr="00204203">
          <w:rPr>
            <w:rFonts w:ascii="Times New Roman" w:eastAsia="方正仿宋_GBK" w:hAnsi="Times New Roman" w:cs="Times New Roman"/>
            <w:sz w:val="24"/>
            <w:szCs w:val="24"/>
          </w:rPr>
          <w:fldChar w:fldCharType="separate"/>
        </w:r>
        <w:r w:rsidRPr="00204203">
          <w:rPr>
            <w:rFonts w:ascii="Times New Roman" w:eastAsia="方正仿宋_GBK" w:hAnsi="Times New Roman" w:cs="Times New Roman"/>
            <w:sz w:val="24"/>
            <w:szCs w:val="24"/>
            <w:lang w:val="zh-CN"/>
          </w:rPr>
          <w:t>2</w:t>
        </w:r>
        <w:r w:rsidRPr="00204203">
          <w:rPr>
            <w:rFonts w:ascii="Times New Roman" w:eastAsia="方正仿宋_GBK" w:hAnsi="Times New Roman" w:cs="Times New Roman"/>
            <w:sz w:val="24"/>
            <w:szCs w:val="24"/>
          </w:rPr>
          <w:fldChar w:fldCharType="end"/>
        </w:r>
      </w:p>
    </w:sdtContent>
  </w:sdt>
  <w:p w14:paraId="0CF5290B" w14:textId="77777777" w:rsidR="00CB254C" w:rsidRPr="00204203" w:rsidRDefault="00CB254C">
    <w:pPr>
      <w:pStyle w:val="a7"/>
      <w:rPr>
        <w:rFonts w:ascii="Times New Roman" w:eastAsia="方正仿宋_GBK" w:hAnsi="Times New Roman" w:cs="Times New Roman"/>
        <w:sz w:val="24"/>
        <w:szCs w:val="2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4118D70" w14:textId="77777777" w:rsidR="00EA6E24" w:rsidRDefault="00EA6E24" w:rsidP="00CB254C">
      <w:r>
        <w:separator/>
      </w:r>
    </w:p>
  </w:footnote>
  <w:footnote w:type="continuationSeparator" w:id="0">
    <w:p w14:paraId="53BDA821" w14:textId="77777777" w:rsidR="00EA6E24" w:rsidRDefault="00EA6E24" w:rsidP="00CB254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78"/>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27D80"/>
    <w:rsid w:val="000024B3"/>
    <w:rsid w:val="0000365A"/>
    <w:rsid w:val="00007A04"/>
    <w:rsid w:val="00027D80"/>
    <w:rsid w:val="00030DC0"/>
    <w:rsid w:val="0003503E"/>
    <w:rsid w:val="0003622F"/>
    <w:rsid w:val="00044C14"/>
    <w:rsid w:val="000513BB"/>
    <w:rsid w:val="00055F3A"/>
    <w:rsid w:val="000566DC"/>
    <w:rsid w:val="0007488B"/>
    <w:rsid w:val="000759A6"/>
    <w:rsid w:val="00087F46"/>
    <w:rsid w:val="00095C23"/>
    <w:rsid w:val="000B1705"/>
    <w:rsid w:val="000B7BB9"/>
    <w:rsid w:val="000C34D6"/>
    <w:rsid w:val="000D07D6"/>
    <w:rsid w:val="000D2C45"/>
    <w:rsid w:val="000D465C"/>
    <w:rsid w:val="000E4D10"/>
    <w:rsid w:val="000F16A5"/>
    <w:rsid w:val="000F1EF6"/>
    <w:rsid w:val="0010577A"/>
    <w:rsid w:val="00106F2E"/>
    <w:rsid w:val="001176D6"/>
    <w:rsid w:val="00122E1C"/>
    <w:rsid w:val="0012470E"/>
    <w:rsid w:val="00127BD0"/>
    <w:rsid w:val="00135684"/>
    <w:rsid w:val="001427D4"/>
    <w:rsid w:val="001455F0"/>
    <w:rsid w:val="00145CBE"/>
    <w:rsid w:val="00146D2B"/>
    <w:rsid w:val="0015648A"/>
    <w:rsid w:val="00162694"/>
    <w:rsid w:val="00165C07"/>
    <w:rsid w:val="0017155D"/>
    <w:rsid w:val="001721FA"/>
    <w:rsid w:val="001738C6"/>
    <w:rsid w:val="0018127E"/>
    <w:rsid w:val="00182BD0"/>
    <w:rsid w:val="00186628"/>
    <w:rsid w:val="0019606C"/>
    <w:rsid w:val="001A34E0"/>
    <w:rsid w:val="001B284F"/>
    <w:rsid w:val="001B6052"/>
    <w:rsid w:val="001C611C"/>
    <w:rsid w:val="001C64F8"/>
    <w:rsid w:val="001E10C6"/>
    <w:rsid w:val="001E7D5C"/>
    <w:rsid w:val="001F4B49"/>
    <w:rsid w:val="001F598E"/>
    <w:rsid w:val="001F5CD8"/>
    <w:rsid w:val="00204203"/>
    <w:rsid w:val="00204759"/>
    <w:rsid w:val="002056CD"/>
    <w:rsid w:val="00207EE2"/>
    <w:rsid w:val="00215EEA"/>
    <w:rsid w:val="00221054"/>
    <w:rsid w:val="0022365A"/>
    <w:rsid w:val="002247F9"/>
    <w:rsid w:val="00231ECD"/>
    <w:rsid w:val="002355ED"/>
    <w:rsid w:val="002367BE"/>
    <w:rsid w:val="002471AA"/>
    <w:rsid w:val="0025799E"/>
    <w:rsid w:val="0026592C"/>
    <w:rsid w:val="00265E79"/>
    <w:rsid w:val="00266861"/>
    <w:rsid w:val="00271C26"/>
    <w:rsid w:val="00276309"/>
    <w:rsid w:val="002833ED"/>
    <w:rsid w:val="00291A28"/>
    <w:rsid w:val="002A0E37"/>
    <w:rsid w:val="002A2E17"/>
    <w:rsid w:val="002B2761"/>
    <w:rsid w:val="002B44F2"/>
    <w:rsid w:val="002B53BA"/>
    <w:rsid w:val="002D2521"/>
    <w:rsid w:val="002D4CEB"/>
    <w:rsid w:val="002E092D"/>
    <w:rsid w:val="002F4F26"/>
    <w:rsid w:val="002F53D8"/>
    <w:rsid w:val="00303EAD"/>
    <w:rsid w:val="0031269C"/>
    <w:rsid w:val="00320ED1"/>
    <w:rsid w:val="0032174F"/>
    <w:rsid w:val="003270F7"/>
    <w:rsid w:val="00341BE1"/>
    <w:rsid w:val="00346614"/>
    <w:rsid w:val="003507A5"/>
    <w:rsid w:val="00361A77"/>
    <w:rsid w:val="003642DD"/>
    <w:rsid w:val="00373B3E"/>
    <w:rsid w:val="00375637"/>
    <w:rsid w:val="00377BBF"/>
    <w:rsid w:val="00392692"/>
    <w:rsid w:val="00393C23"/>
    <w:rsid w:val="00395032"/>
    <w:rsid w:val="0039557B"/>
    <w:rsid w:val="003C204A"/>
    <w:rsid w:val="003C7758"/>
    <w:rsid w:val="003D225D"/>
    <w:rsid w:val="003E3DCD"/>
    <w:rsid w:val="003F1EED"/>
    <w:rsid w:val="003F6C8B"/>
    <w:rsid w:val="0040049A"/>
    <w:rsid w:val="00405226"/>
    <w:rsid w:val="00406624"/>
    <w:rsid w:val="0041097D"/>
    <w:rsid w:val="00415F18"/>
    <w:rsid w:val="0042177A"/>
    <w:rsid w:val="00447B84"/>
    <w:rsid w:val="00454BE6"/>
    <w:rsid w:val="004714E3"/>
    <w:rsid w:val="00475564"/>
    <w:rsid w:val="004825FE"/>
    <w:rsid w:val="00482683"/>
    <w:rsid w:val="00483B9B"/>
    <w:rsid w:val="00492DC4"/>
    <w:rsid w:val="00497003"/>
    <w:rsid w:val="004A395C"/>
    <w:rsid w:val="004B0FBB"/>
    <w:rsid w:val="004B126E"/>
    <w:rsid w:val="004B1D4E"/>
    <w:rsid w:val="004B5E23"/>
    <w:rsid w:val="004B7D5C"/>
    <w:rsid w:val="004C6A19"/>
    <w:rsid w:val="004D67BC"/>
    <w:rsid w:val="004E07D5"/>
    <w:rsid w:val="004E11B5"/>
    <w:rsid w:val="004F12CE"/>
    <w:rsid w:val="004F5969"/>
    <w:rsid w:val="005000DC"/>
    <w:rsid w:val="005015AF"/>
    <w:rsid w:val="00506C9B"/>
    <w:rsid w:val="00514C88"/>
    <w:rsid w:val="00516270"/>
    <w:rsid w:val="00517B38"/>
    <w:rsid w:val="00526C97"/>
    <w:rsid w:val="00541C19"/>
    <w:rsid w:val="0054568E"/>
    <w:rsid w:val="00554469"/>
    <w:rsid w:val="00573169"/>
    <w:rsid w:val="00574E9E"/>
    <w:rsid w:val="00595181"/>
    <w:rsid w:val="005B60D9"/>
    <w:rsid w:val="005C59BC"/>
    <w:rsid w:val="005D65E9"/>
    <w:rsid w:val="005F07B1"/>
    <w:rsid w:val="005F5001"/>
    <w:rsid w:val="0062792D"/>
    <w:rsid w:val="0063750D"/>
    <w:rsid w:val="006419F3"/>
    <w:rsid w:val="0065057E"/>
    <w:rsid w:val="00650904"/>
    <w:rsid w:val="00651B63"/>
    <w:rsid w:val="00665167"/>
    <w:rsid w:val="006664CF"/>
    <w:rsid w:val="0067061A"/>
    <w:rsid w:val="006A3844"/>
    <w:rsid w:val="006B1167"/>
    <w:rsid w:val="006B14CE"/>
    <w:rsid w:val="006B2F95"/>
    <w:rsid w:val="006B3B0D"/>
    <w:rsid w:val="006B6C0C"/>
    <w:rsid w:val="006B7900"/>
    <w:rsid w:val="006D3F49"/>
    <w:rsid w:val="006E1766"/>
    <w:rsid w:val="006E2CC6"/>
    <w:rsid w:val="006E450A"/>
    <w:rsid w:val="006F3101"/>
    <w:rsid w:val="006F39B3"/>
    <w:rsid w:val="006F7A9F"/>
    <w:rsid w:val="007071D1"/>
    <w:rsid w:val="00721F22"/>
    <w:rsid w:val="00722072"/>
    <w:rsid w:val="00731C1E"/>
    <w:rsid w:val="00735AE3"/>
    <w:rsid w:val="00750C0E"/>
    <w:rsid w:val="00751D45"/>
    <w:rsid w:val="00754D4A"/>
    <w:rsid w:val="00755993"/>
    <w:rsid w:val="00756355"/>
    <w:rsid w:val="00757D04"/>
    <w:rsid w:val="007665FA"/>
    <w:rsid w:val="007914C4"/>
    <w:rsid w:val="00793B68"/>
    <w:rsid w:val="007A345C"/>
    <w:rsid w:val="007A5288"/>
    <w:rsid w:val="007A58B7"/>
    <w:rsid w:val="007B3359"/>
    <w:rsid w:val="007B34CA"/>
    <w:rsid w:val="007C2C19"/>
    <w:rsid w:val="007C4097"/>
    <w:rsid w:val="007D5E64"/>
    <w:rsid w:val="007E71B4"/>
    <w:rsid w:val="007F734D"/>
    <w:rsid w:val="00801A91"/>
    <w:rsid w:val="00814521"/>
    <w:rsid w:val="0082347B"/>
    <w:rsid w:val="00832CD2"/>
    <w:rsid w:val="00840607"/>
    <w:rsid w:val="00854371"/>
    <w:rsid w:val="00884AEC"/>
    <w:rsid w:val="008855B8"/>
    <w:rsid w:val="00897647"/>
    <w:rsid w:val="00897CC2"/>
    <w:rsid w:val="008A661F"/>
    <w:rsid w:val="008C289F"/>
    <w:rsid w:val="008D5818"/>
    <w:rsid w:val="008E3FB4"/>
    <w:rsid w:val="008E4048"/>
    <w:rsid w:val="008E4EE6"/>
    <w:rsid w:val="008E5F9E"/>
    <w:rsid w:val="008E64B1"/>
    <w:rsid w:val="008F0D0A"/>
    <w:rsid w:val="008F551C"/>
    <w:rsid w:val="00902B64"/>
    <w:rsid w:val="00910D77"/>
    <w:rsid w:val="00913DDA"/>
    <w:rsid w:val="00916FED"/>
    <w:rsid w:val="0092063B"/>
    <w:rsid w:val="00923062"/>
    <w:rsid w:val="00926C66"/>
    <w:rsid w:val="00943B29"/>
    <w:rsid w:val="0094436E"/>
    <w:rsid w:val="00945B97"/>
    <w:rsid w:val="009477B5"/>
    <w:rsid w:val="00955E6D"/>
    <w:rsid w:val="009573E0"/>
    <w:rsid w:val="0096180E"/>
    <w:rsid w:val="00974517"/>
    <w:rsid w:val="0098734E"/>
    <w:rsid w:val="00987474"/>
    <w:rsid w:val="009944F3"/>
    <w:rsid w:val="00997EBD"/>
    <w:rsid w:val="009A2596"/>
    <w:rsid w:val="009B1510"/>
    <w:rsid w:val="009D39B5"/>
    <w:rsid w:val="009D646F"/>
    <w:rsid w:val="009E28E9"/>
    <w:rsid w:val="009E5A0C"/>
    <w:rsid w:val="00A03598"/>
    <w:rsid w:val="00A0744F"/>
    <w:rsid w:val="00A07DA7"/>
    <w:rsid w:val="00A07F83"/>
    <w:rsid w:val="00A10D3B"/>
    <w:rsid w:val="00A12E6E"/>
    <w:rsid w:val="00A230CF"/>
    <w:rsid w:val="00A30B9C"/>
    <w:rsid w:val="00A36D8A"/>
    <w:rsid w:val="00A44F8E"/>
    <w:rsid w:val="00A45764"/>
    <w:rsid w:val="00A515F3"/>
    <w:rsid w:val="00A53E59"/>
    <w:rsid w:val="00A66D87"/>
    <w:rsid w:val="00A7272F"/>
    <w:rsid w:val="00A90059"/>
    <w:rsid w:val="00A95C4A"/>
    <w:rsid w:val="00AA1603"/>
    <w:rsid w:val="00AA2876"/>
    <w:rsid w:val="00AA7595"/>
    <w:rsid w:val="00AB203F"/>
    <w:rsid w:val="00AB209B"/>
    <w:rsid w:val="00AB7C7F"/>
    <w:rsid w:val="00AC0BCD"/>
    <w:rsid w:val="00AC0C13"/>
    <w:rsid w:val="00AD374C"/>
    <w:rsid w:val="00AD4CC6"/>
    <w:rsid w:val="00AD7185"/>
    <w:rsid w:val="00AE38A2"/>
    <w:rsid w:val="00B00D93"/>
    <w:rsid w:val="00B022FD"/>
    <w:rsid w:val="00B062B8"/>
    <w:rsid w:val="00B10ECC"/>
    <w:rsid w:val="00B13DCC"/>
    <w:rsid w:val="00B158AA"/>
    <w:rsid w:val="00B230EA"/>
    <w:rsid w:val="00B25E22"/>
    <w:rsid w:val="00B26006"/>
    <w:rsid w:val="00B267A5"/>
    <w:rsid w:val="00B315E9"/>
    <w:rsid w:val="00B31EE9"/>
    <w:rsid w:val="00B33E58"/>
    <w:rsid w:val="00B34060"/>
    <w:rsid w:val="00B43F59"/>
    <w:rsid w:val="00B47EBF"/>
    <w:rsid w:val="00B50082"/>
    <w:rsid w:val="00B50B1A"/>
    <w:rsid w:val="00B5151A"/>
    <w:rsid w:val="00B569A8"/>
    <w:rsid w:val="00B642F3"/>
    <w:rsid w:val="00B64BCA"/>
    <w:rsid w:val="00B83172"/>
    <w:rsid w:val="00B92BCC"/>
    <w:rsid w:val="00BA217A"/>
    <w:rsid w:val="00BA4346"/>
    <w:rsid w:val="00BA7AEA"/>
    <w:rsid w:val="00BB325F"/>
    <w:rsid w:val="00BB4CB9"/>
    <w:rsid w:val="00BC03DB"/>
    <w:rsid w:val="00BC13C6"/>
    <w:rsid w:val="00BC2619"/>
    <w:rsid w:val="00BC273D"/>
    <w:rsid w:val="00BC76A3"/>
    <w:rsid w:val="00BE21A5"/>
    <w:rsid w:val="00BE5155"/>
    <w:rsid w:val="00BF66C3"/>
    <w:rsid w:val="00BF73E2"/>
    <w:rsid w:val="00C076AC"/>
    <w:rsid w:val="00C21953"/>
    <w:rsid w:val="00C24D49"/>
    <w:rsid w:val="00C4644D"/>
    <w:rsid w:val="00C5043A"/>
    <w:rsid w:val="00C5191F"/>
    <w:rsid w:val="00C61408"/>
    <w:rsid w:val="00C63DFE"/>
    <w:rsid w:val="00C706B7"/>
    <w:rsid w:val="00C76495"/>
    <w:rsid w:val="00C7671D"/>
    <w:rsid w:val="00C92C1B"/>
    <w:rsid w:val="00C96290"/>
    <w:rsid w:val="00C96F76"/>
    <w:rsid w:val="00CA02D4"/>
    <w:rsid w:val="00CA313D"/>
    <w:rsid w:val="00CA6E58"/>
    <w:rsid w:val="00CA7C30"/>
    <w:rsid w:val="00CB254C"/>
    <w:rsid w:val="00CC413E"/>
    <w:rsid w:val="00CE43F3"/>
    <w:rsid w:val="00CF46A2"/>
    <w:rsid w:val="00CF5A8F"/>
    <w:rsid w:val="00D12F08"/>
    <w:rsid w:val="00D32F26"/>
    <w:rsid w:val="00D4265A"/>
    <w:rsid w:val="00D43983"/>
    <w:rsid w:val="00D50F65"/>
    <w:rsid w:val="00D5150F"/>
    <w:rsid w:val="00D52B96"/>
    <w:rsid w:val="00D53F39"/>
    <w:rsid w:val="00D54C5A"/>
    <w:rsid w:val="00D67684"/>
    <w:rsid w:val="00D714B8"/>
    <w:rsid w:val="00D737D7"/>
    <w:rsid w:val="00D767CD"/>
    <w:rsid w:val="00D860F3"/>
    <w:rsid w:val="00D87D3B"/>
    <w:rsid w:val="00D931AF"/>
    <w:rsid w:val="00D93371"/>
    <w:rsid w:val="00DA0962"/>
    <w:rsid w:val="00DB21AD"/>
    <w:rsid w:val="00DB31DB"/>
    <w:rsid w:val="00DB39AB"/>
    <w:rsid w:val="00DD6AB6"/>
    <w:rsid w:val="00DE76DE"/>
    <w:rsid w:val="00DF082E"/>
    <w:rsid w:val="00DF70A5"/>
    <w:rsid w:val="00E04682"/>
    <w:rsid w:val="00E126BD"/>
    <w:rsid w:val="00E21FC3"/>
    <w:rsid w:val="00E22373"/>
    <w:rsid w:val="00E45F67"/>
    <w:rsid w:val="00E858EC"/>
    <w:rsid w:val="00E9031B"/>
    <w:rsid w:val="00E92FB7"/>
    <w:rsid w:val="00E968FA"/>
    <w:rsid w:val="00EA3C96"/>
    <w:rsid w:val="00EA5022"/>
    <w:rsid w:val="00EA6E24"/>
    <w:rsid w:val="00EB3F4F"/>
    <w:rsid w:val="00EB6345"/>
    <w:rsid w:val="00EC014F"/>
    <w:rsid w:val="00EC15DC"/>
    <w:rsid w:val="00ED32A9"/>
    <w:rsid w:val="00EE127B"/>
    <w:rsid w:val="00EE4F72"/>
    <w:rsid w:val="00EF16EE"/>
    <w:rsid w:val="00EF3D00"/>
    <w:rsid w:val="00EF5AB1"/>
    <w:rsid w:val="00EF5F94"/>
    <w:rsid w:val="00F04DA8"/>
    <w:rsid w:val="00F12ED2"/>
    <w:rsid w:val="00F13C00"/>
    <w:rsid w:val="00F174DE"/>
    <w:rsid w:val="00F212E8"/>
    <w:rsid w:val="00F26F01"/>
    <w:rsid w:val="00F41BA1"/>
    <w:rsid w:val="00F42AEC"/>
    <w:rsid w:val="00F43106"/>
    <w:rsid w:val="00F44A91"/>
    <w:rsid w:val="00F522ED"/>
    <w:rsid w:val="00F61990"/>
    <w:rsid w:val="00F626A9"/>
    <w:rsid w:val="00F76081"/>
    <w:rsid w:val="00F81525"/>
    <w:rsid w:val="00F82FD3"/>
    <w:rsid w:val="00F838E8"/>
    <w:rsid w:val="00F911BC"/>
    <w:rsid w:val="00F93169"/>
    <w:rsid w:val="00F96D22"/>
    <w:rsid w:val="00FA2C47"/>
    <w:rsid w:val="00FB0F38"/>
    <w:rsid w:val="00FB7661"/>
    <w:rsid w:val="00FC7F91"/>
    <w:rsid w:val="00FD71B2"/>
    <w:rsid w:val="00FE439C"/>
    <w:rsid w:val="00FE597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CB1C2DA"/>
  <w15:chartTrackingRefBased/>
  <w15:docId w15:val="{B5D43736-F5AA-44A8-A1D6-3D6FA92D69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link w:val="a4"/>
    <w:uiPriority w:val="99"/>
    <w:semiHidden/>
    <w:unhideWhenUsed/>
    <w:rsid w:val="00A515F3"/>
    <w:pPr>
      <w:ind w:leftChars="2500" w:left="100"/>
    </w:pPr>
  </w:style>
  <w:style w:type="character" w:customStyle="1" w:styleId="a4">
    <w:name w:val="日期 字符"/>
    <w:basedOn w:val="a0"/>
    <w:link w:val="a3"/>
    <w:uiPriority w:val="99"/>
    <w:semiHidden/>
    <w:rsid w:val="00A515F3"/>
  </w:style>
  <w:style w:type="paragraph" w:styleId="a5">
    <w:name w:val="header"/>
    <w:basedOn w:val="a"/>
    <w:link w:val="a6"/>
    <w:uiPriority w:val="99"/>
    <w:unhideWhenUsed/>
    <w:rsid w:val="00CB254C"/>
    <w:pPr>
      <w:pBdr>
        <w:bottom w:val="single" w:sz="6" w:space="1" w:color="auto"/>
      </w:pBdr>
      <w:tabs>
        <w:tab w:val="center" w:pos="4153"/>
        <w:tab w:val="right" w:pos="8306"/>
      </w:tabs>
      <w:snapToGrid w:val="0"/>
      <w:jc w:val="center"/>
    </w:pPr>
    <w:rPr>
      <w:sz w:val="18"/>
      <w:szCs w:val="18"/>
    </w:rPr>
  </w:style>
  <w:style w:type="character" w:customStyle="1" w:styleId="a6">
    <w:name w:val="页眉 字符"/>
    <w:basedOn w:val="a0"/>
    <w:link w:val="a5"/>
    <w:uiPriority w:val="99"/>
    <w:rsid w:val="00CB254C"/>
    <w:rPr>
      <w:sz w:val="18"/>
      <w:szCs w:val="18"/>
    </w:rPr>
  </w:style>
  <w:style w:type="paragraph" w:styleId="a7">
    <w:name w:val="footer"/>
    <w:basedOn w:val="a"/>
    <w:link w:val="a8"/>
    <w:uiPriority w:val="99"/>
    <w:unhideWhenUsed/>
    <w:rsid w:val="00CB254C"/>
    <w:pPr>
      <w:tabs>
        <w:tab w:val="center" w:pos="4153"/>
        <w:tab w:val="right" w:pos="8306"/>
      </w:tabs>
      <w:snapToGrid w:val="0"/>
      <w:jc w:val="left"/>
    </w:pPr>
    <w:rPr>
      <w:sz w:val="18"/>
      <w:szCs w:val="18"/>
    </w:rPr>
  </w:style>
  <w:style w:type="character" w:customStyle="1" w:styleId="a8">
    <w:name w:val="页脚 字符"/>
    <w:basedOn w:val="a0"/>
    <w:link w:val="a7"/>
    <w:uiPriority w:val="99"/>
    <w:rsid w:val="00CB254C"/>
    <w:rPr>
      <w:sz w:val="18"/>
      <w:szCs w:val="18"/>
    </w:rPr>
  </w:style>
  <w:style w:type="table" w:styleId="a9">
    <w:name w:val="Table Grid"/>
    <w:basedOn w:val="a1"/>
    <w:uiPriority w:val="39"/>
    <w:qFormat/>
    <w:rsid w:val="0026686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220</TotalTime>
  <Pages>13</Pages>
  <Words>764</Words>
  <Characters>4361</Characters>
  <Application>Microsoft Office Word</Application>
  <DocSecurity>0</DocSecurity>
  <Lines>36</Lines>
  <Paragraphs>10</Paragraphs>
  <ScaleCrop>false</ScaleCrop>
  <Company/>
  <LinksUpToDate>false</LinksUpToDate>
  <CharactersWithSpaces>5115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Administrator</cp:lastModifiedBy>
  <cp:revision>402</cp:revision>
  <cp:lastPrinted>2025-02-21T07:26:00Z</cp:lastPrinted>
  <dcterms:created xsi:type="dcterms:W3CDTF">2024-12-24T08:34:00Z</dcterms:created>
  <dcterms:modified xsi:type="dcterms:W3CDTF">2025-03-12T02:54:00Z</dcterms:modified>
</cp:coreProperties>
</file>